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5013" w:type="pct"/>
        <w:tblLook w:val="04A0" w:firstRow="1" w:lastRow="0" w:firstColumn="1" w:lastColumn="0" w:noHBand="0" w:noVBand="1"/>
      </w:tblPr>
      <w:tblGrid>
        <w:gridCol w:w="7477"/>
        <w:gridCol w:w="1308"/>
        <w:gridCol w:w="6643"/>
      </w:tblGrid>
      <w:tr w:rsidR="002A6383" w14:paraId="1F6BCEB1" w14:textId="77777777" w:rsidTr="00417EB2">
        <w:trPr>
          <w:tblHeader/>
        </w:trPr>
        <w:tc>
          <w:tcPr>
            <w:tcW w:w="2423" w:type="pct"/>
            <w:shd w:val="clear" w:color="auto" w:fill="8EAADB" w:themeFill="accent1" w:themeFillTint="99"/>
          </w:tcPr>
          <w:p w14:paraId="589CD360" w14:textId="0973BC5C" w:rsidR="00904F02" w:rsidRPr="00904F02" w:rsidRDefault="00904F02">
            <w:pPr>
              <w:rPr>
                <w:b/>
                <w:bCs/>
              </w:rPr>
            </w:pPr>
            <w:r>
              <w:rPr>
                <w:b/>
                <w:bCs/>
              </w:rPr>
              <w:t>Onderwerp</w:t>
            </w:r>
          </w:p>
        </w:tc>
        <w:tc>
          <w:tcPr>
            <w:tcW w:w="424" w:type="pct"/>
            <w:shd w:val="clear" w:color="auto" w:fill="8EAADB" w:themeFill="accent1" w:themeFillTint="99"/>
          </w:tcPr>
          <w:p w14:paraId="1365E6DD" w14:textId="633FEF1F" w:rsidR="00904F02" w:rsidRPr="00904F02" w:rsidRDefault="00904F02">
            <w:pPr>
              <w:rPr>
                <w:b/>
                <w:bCs/>
              </w:rPr>
            </w:pPr>
            <w:r w:rsidRPr="00904F02">
              <w:rPr>
                <w:b/>
                <w:bCs/>
              </w:rPr>
              <w:t>In orde: ja / nee</w:t>
            </w:r>
            <w:r>
              <w:rPr>
                <w:b/>
                <w:bCs/>
              </w:rPr>
              <w:t xml:space="preserve"> / n.v.t.</w:t>
            </w:r>
          </w:p>
        </w:tc>
        <w:tc>
          <w:tcPr>
            <w:tcW w:w="2153" w:type="pct"/>
            <w:shd w:val="clear" w:color="auto" w:fill="8EAADB" w:themeFill="accent1" w:themeFillTint="99"/>
          </w:tcPr>
          <w:p w14:paraId="47566FB8" w14:textId="622CF314" w:rsidR="00904F02" w:rsidRPr="00904F02" w:rsidRDefault="00904F02">
            <w:pPr>
              <w:rPr>
                <w:b/>
                <w:bCs/>
              </w:rPr>
            </w:pPr>
            <w:r w:rsidRPr="00904F02">
              <w:rPr>
                <w:b/>
                <w:bCs/>
              </w:rPr>
              <w:t>Benodigde actie</w:t>
            </w:r>
            <w:r w:rsidR="00B8149B">
              <w:rPr>
                <w:b/>
                <w:bCs/>
              </w:rPr>
              <w:t xml:space="preserve"> </w:t>
            </w:r>
            <w:r w:rsidR="00B8149B" w:rsidRPr="00B8149B">
              <w:rPr>
                <w:b/>
                <w:bCs/>
                <w:i/>
                <w:iCs/>
              </w:rPr>
              <w:t>(toelichting is schuingedrukt, bedoeld om de juiste maatregelen te bepalen)</w:t>
            </w:r>
          </w:p>
        </w:tc>
      </w:tr>
      <w:tr w:rsidR="00F52CED" w14:paraId="6C1E1605" w14:textId="77777777" w:rsidTr="00F52CED">
        <w:tc>
          <w:tcPr>
            <w:tcW w:w="5000" w:type="pct"/>
            <w:gridSpan w:val="3"/>
          </w:tcPr>
          <w:p w14:paraId="2D457B9B" w14:textId="4447A600" w:rsidR="00F52CED" w:rsidRDefault="00F52CED" w:rsidP="00904F02">
            <w:r w:rsidRPr="00904F02">
              <w:rPr>
                <w:b/>
                <w:bCs/>
              </w:rPr>
              <w:t>Bediening machine</w:t>
            </w:r>
          </w:p>
        </w:tc>
      </w:tr>
      <w:tr w:rsidR="002A6383" w14:paraId="6FE9B231" w14:textId="77777777" w:rsidTr="00417EB2">
        <w:tc>
          <w:tcPr>
            <w:tcW w:w="2423" w:type="pct"/>
          </w:tcPr>
          <w:p w14:paraId="5CED0AD3" w14:textId="769570D1" w:rsidR="00904F02" w:rsidRDefault="00906876" w:rsidP="00904F02">
            <w:r>
              <w:t>D</w:t>
            </w:r>
            <w:r w:rsidR="00904F02">
              <w:t>e</w:t>
            </w:r>
            <w:r w:rsidR="00904F02" w:rsidRPr="00904F02">
              <w:t xml:space="preserve"> teksten in en op de machine</w:t>
            </w:r>
            <w:r>
              <w:t xml:space="preserve"> zijn</w:t>
            </w:r>
            <w:r w:rsidR="00904F02" w:rsidRPr="00904F02">
              <w:t xml:space="preserve"> in de Nederlandse taal</w:t>
            </w:r>
            <w:r>
              <w:t>.</w:t>
            </w:r>
          </w:p>
        </w:tc>
        <w:tc>
          <w:tcPr>
            <w:tcW w:w="424" w:type="pct"/>
          </w:tcPr>
          <w:p w14:paraId="0CC52284" w14:textId="77777777" w:rsidR="00904F02" w:rsidRDefault="00904F02" w:rsidP="00904F02"/>
        </w:tc>
        <w:tc>
          <w:tcPr>
            <w:tcW w:w="2153" w:type="pct"/>
          </w:tcPr>
          <w:p w14:paraId="01C9CE9D" w14:textId="41F78C9A" w:rsidR="00904F02" w:rsidRPr="00120566" w:rsidRDefault="00120566" w:rsidP="00904F02">
            <w:pPr>
              <w:rPr>
                <w:i/>
                <w:iCs/>
              </w:rPr>
            </w:pPr>
            <w:r w:rsidRPr="00120566">
              <w:rPr>
                <w:i/>
                <w:iCs/>
              </w:rPr>
              <w:t>Alle teksten op de machine zijn in de Nederlandse taal (of de taal van de gebruiker</w:t>
            </w:r>
            <w:r w:rsidR="00F33777">
              <w:rPr>
                <w:i/>
                <w:iCs/>
              </w:rPr>
              <w:t>)</w:t>
            </w:r>
            <w:r w:rsidRPr="00120566">
              <w:rPr>
                <w:i/>
                <w:iCs/>
              </w:rPr>
              <w:t xml:space="preserve"> aangebracht</w:t>
            </w:r>
            <w:r w:rsidR="00906876">
              <w:rPr>
                <w:i/>
                <w:iCs/>
              </w:rPr>
              <w:t>.</w:t>
            </w:r>
          </w:p>
        </w:tc>
      </w:tr>
      <w:tr w:rsidR="00120566" w14:paraId="16062BB8" w14:textId="77777777" w:rsidTr="00417EB2">
        <w:tc>
          <w:tcPr>
            <w:tcW w:w="2423" w:type="pct"/>
          </w:tcPr>
          <w:p w14:paraId="743AD8A4" w14:textId="5E15FF34" w:rsidR="00120566" w:rsidRDefault="00906876" w:rsidP="00120566">
            <w:r>
              <w:t>D</w:t>
            </w:r>
            <w:r w:rsidR="00120566">
              <w:t xml:space="preserve">e teksten op het bedieningspaneel </w:t>
            </w:r>
            <w:r>
              <w:t xml:space="preserve">zijn </w:t>
            </w:r>
            <w:r w:rsidR="00120566">
              <w:t>duidelijk leesbaar en in de Nederlandse taal</w:t>
            </w:r>
            <w:r>
              <w:t>.</w:t>
            </w:r>
          </w:p>
        </w:tc>
        <w:tc>
          <w:tcPr>
            <w:tcW w:w="424" w:type="pct"/>
          </w:tcPr>
          <w:p w14:paraId="10960424" w14:textId="77777777" w:rsidR="00120566" w:rsidRDefault="00120566" w:rsidP="00120566"/>
        </w:tc>
        <w:tc>
          <w:tcPr>
            <w:tcW w:w="2153" w:type="pct"/>
          </w:tcPr>
          <w:p w14:paraId="66299698" w14:textId="50D9C211" w:rsidR="00120566" w:rsidRDefault="00120566" w:rsidP="00120566">
            <w:r w:rsidRPr="00120566">
              <w:rPr>
                <w:i/>
                <w:iCs/>
              </w:rPr>
              <w:t>Alle teksten op de machine zijn in de Nederlandse taal (of de taal van de gebruiker</w:t>
            </w:r>
            <w:r w:rsidR="00F33777">
              <w:rPr>
                <w:i/>
                <w:iCs/>
              </w:rPr>
              <w:t>)</w:t>
            </w:r>
            <w:r w:rsidRPr="00120566">
              <w:rPr>
                <w:i/>
                <w:iCs/>
              </w:rPr>
              <w:t xml:space="preserve"> aangebracht</w:t>
            </w:r>
            <w:r w:rsidR="00906876">
              <w:rPr>
                <w:i/>
                <w:iCs/>
              </w:rPr>
              <w:t>.</w:t>
            </w:r>
          </w:p>
        </w:tc>
      </w:tr>
      <w:tr w:rsidR="00120566" w14:paraId="6DE3266D" w14:textId="77777777" w:rsidTr="00417EB2">
        <w:tc>
          <w:tcPr>
            <w:tcW w:w="2423" w:type="pct"/>
          </w:tcPr>
          <w:p w14:paraId="11CA522D" w14:textId="0CEC62B5" w:rsidR="00120566" w:rsidRDefault="00906876" w:rsidP="00120566">
            <w:r>
              <w:t>H</w:t>
            </w:r>
            <w:r w:rsidR="00120566">
              <w:t xml:space="preserve">et bedieningspaneel </w:t>
            </w:r>
            <w:r>
              <w:t xml:space="preserve">is </w:t>
            </w:r>
            <w:r w:rsidR="00120566">
              <w:t>op een veilige locatie geplaatst (geen aanrijd-, struikel- of uitglijdgevaar)</w:t>
            </w:r>
            <w:r>
              <w:t>.</w:t>
            </w:r>
          </w:p>
        </w:tc>
        <w:tc>
          <w:tcPr>
            <w:tcW w:w="424" w:type="pct"/>
          </w:tcPr>
          <w:p w14:paraId="19BF3EAC" w14:textId="77777777" w:rsidR="00120566" w:rsidRDefault="00120566" w:rsidP="00120566"/>
        </w:tc>
        <w:tc>
          <w:tcPr>
            <w:tcW w:w="2153" w:type="pct"/>
          </w:tcPr>
          <w:p w14:paraId="58D41A69" w14:textId="4CF6E303" w:rsidR="00120566" w:rsidRPr="00120566" w:rsidRDefault="00120566" w:rsidP="00120566">
            <w:pPr>
              <w:rPr>
                <w:i/>
                <w:iCs/>
              </w:rPr>
            </w:pPr>
            <w:r w:rsidRPr="00120566">
              <w:rPr>
                <w:i/>
                <w:iCs/>
              </w:rPr>
              <w:t>Operators moeten veilig hun werkzaamheden kunnen uitvoeren, zonder risico’s vanuit de werkomgeving (intern transport, struikelen over kabelgoten, oneffen vloeren etc</w:t>
            </w:r>
            <w:r w:rsidR="00F33777">
              <w:rPr>
                <w:i/>
                <w:iCs/>
              </w:rPr>
              <w:t>.</w:t>
            </w:r>
            <w:r w:rsidRPr="00120566">
              <w:rPr>
                <w:i/>
                <w:iCs/>
              </w:rPr>
              <w:t xml:space="preserve">). </w:t>
            </w:r>
          </w:p>
        </w:tc>
      </w:tr>
      <w:tr w:rsidR="00120566" w14:paraId="53C70B5E" w14:textId="77777777" w:rsidTr="00417EB2">
        <w:tc>
          <w:tcPr>
            <w:tcW w:w="2423" w:type="pct"/>
          </w:tcPr>
          <w:p w14:paraId="6E999D0A" w14:textId="35468340" w:rsidR="00120566" w:rsidRDefault="00906876" w:rsidP="00120566">
            <w:r>
              <w:t>D</w:t>
            </w:r>
            <w:r w:rsidR="00120566">
              <w:t xml:space="preserve">e bediening van de machine </w:t>
            </w:r>
            <w:r>
              <w:t xml:space="preserve">is </w:t>
            </w:r>
            <w:r w:rsidR="00120566">
              <w:t>logisch uitgevoerd</w:t>
            </w:r>
            <w:r>
              <w:t>.</w:t>
            </w:r>
          </w:p>
        </w:tc>
        <w:tc>
          <w:tcPr>
            <w:tcW w:w="424" w:type="pct"/>
          </w:tcPr>
          <w:p w14:paraId="162A8099" w14:textId="77777777" w:rsidR="00120566" w:rsidRDefault="00120566" w:rsidP="00120566"/>
        </w:tc>
        <w:tc>
          <w:tcPr>
            <w:tcW w:w="2153" w:type="pct"/>
          </w:tcPr>
          <w:p w14:paraId="779419B6" w14:textId="46833143" w:rsidR="00120566" w:rsidRPr="00120566" w:rsidRDefault="00120566" w:rsidP="00120566">
            <w:pPr>
              <w:rPr>
                <w:i/>
                <w:iCs/>
              </w:rPr>
            </w:pPr>
            <w:r w:rsidRPr="00120566">
              <w:rPr>
                <w:i/>
                <w:iCs/>
              </w:rPr>
              <w:t>De bediening van de machine moet logisch zijn (knop naar voren correspondeert met deel machine naar voren)</w:t>
            </w:r>
            <w:r w:rsidR="00906876">
              <w:rPr>
                <w:i/>
                <w:iCs/>
              </w:rPr>
              <w:t>.</w:t>
            </w:r>
          </w:p>
        </w:tc>
      </w:tr>
      <w:tr w:rsidR="00120566" w14:paraId="758330D1" w14:textId="77777777" w:rsidTr="00417EB2">
        <w:tc>
          <w:tcPr>
            <w:tcW w:w="2423" w:type="pct"/>
          </w:tcPr>
          <w:p w14:paraId="4BFD707F" w14:textId="77777777" w:rsidR="00120566" w:rsidRDefault="00120566" w:rsidP="00120566"/>
        </w:tc>
        <w:tc>
          <w:tcPr>
            <w:tcW w:w="424" w:type="pct"/>
          </w:tcPr>
          <w:p w14:paraId="54D19040" w14:textId="77777777" w:rsidR="00120566" w:rsidRDefault="00120566" w:rsidP="00120566"/>
        </w:tc>
        <w:tc>
          <w:tcPr>
            <w:tcW w:w="2153" w:type="pct"/>
          </w:tcPr>
          <w:p w14:paraId="0697D878" w14:textId="77777777" w:rsidR="00120566" w:rsidRDefault="00120566" w:rsidP="00120566"/>
        </w:tc>
      </w:tr>
      <w:tr w:rsidR="00DE1EF6" w14:paraId="675CF014" w14:textId="77777777" w:rsidTr="00DE1EF6">
        <w:tc>
          <w:tcPr>
            <w:tcW w:w="5000" w:type="pct"/>
            <w:gridSpan w:val="3"/>
          </w:tcPr>
          <w:p w14:paraId="4C77FAF1" w14:textId="0FBFE48D" w:rsidR="00DE1EF6" w:rsidRDefault="00DE1EF6" w:rsidP="00120566">
            <w:r>
              <w:rPr>
                <w:b/>
                <w:bCs/>
              </w:rPr>
              <w:t>Veiligheidsinformatie, instructie</w:t>
            </w:r>
            <w:r w:rsidRPr="003C5129">
              <w:rPr>
                <w:b/>
                <w:bCs/>
              </w:rPr>
              <w:t xml:space="preserve"> en pictogrammen</w:t>
            </w:r>
          </w:p>
        </w:tc>
      </w:tr>
      <w:tr w:rsidR="00120566" w14:paraId="46068462" w14:textId="77777777" w:rsidTr="00417EB2">
        <w:tc>
          <w:tcPr>
            <w:tcW w:w="2423" w:type="pct"/>
          </w:tcPr>
          <w:p w14:paraId="31C6B4ED" w14:textId="011EBCF8" w:rsidR="00120566" w:rsidRDefault="00906876" w:rsidP="00120566">
            <w:r>
              <w:t>O</w:t>
            </w:r>
            <w:r w:rsidR="00120566">
              <w:t>p de machine</w:t>
            </w:r>
            <w:r>
              <w:t xml:space="preserve"> zijn</w:t>
            </w:r>
            <w:r w:rsidR="00120566">
              <w:t xml:space="preserve"> de volgende gegevens (duidelijk leesbaar en onuitwisbaar) aangebracht: naam van de fabrikant en adres, CE-markering, serie- of typeaanduiding, serienummer (voor zover bestaand) en bouwjaar.</w:t>
            </w:r>
          </w:p>
        </w:tc>
        <w:tc>
          <w:tcPr>
            <w:tcW w:w="424" w:type="pct"/>
          </w:tcPr>
          <w:p w14:paraId="2F17A40B" w14:textId="77777777" w:rsidR="00120566" w:rsidRDefault="00120566" w:rsidP="00120566"/>
        </w:tc>
        <w:tc>
          <w:tcPr>
            <w:tcW w:w="2153" w:type="pct"/>
          </w:tcPr>
          <w:p w14:paraId="38FCF976" w14:textId="39870A12" w:rsidR="00120566" w:rsidRPr="00445E60" w:rsidRDefault="00445E60" w:rsidP="00120566">
            <w:pPr>
              <w:rPr>
                <w:i/>
                <w:iCs/>
              </w:rPr>
            </w:pPr>
            <w:r>
              <w:rPr>
                <w:i/>
                <w:iCs/>
              </w:rPr>
              <w:t xml:space="preserve">Op de machine moet informatie (typeplaatje) zijn aangebracht waarop deze gegevens zijn aangebracht. Op een machine van na 1995 moet ook een CE markering zijn aangebracht. Overleg met de leverancier bij het ontbreken van de juiste gegevens. </w:t>
            </w:r>
          </w:p>
        </w:tc>
      </w:tr>
      <w:tr w:rsidR="00120566" w14:paraId="053880B5" w14:textId="77777777" w:rsidTr="00417EB2">
        <w:tc>
          <w:tcPr>
            <w:tcW w:w="2423" w:type="pct"/>
          </w:tcPr>
          <w:p w14:paraId="187382E0" w14:textId="1F5CA408" w:rsidR="00120566" w:rsidRDefault="00906876" w:rsidP="00120566">
            <w:r>
              <w:t>E</w:t>
            </w:r>
            <w:r w:rsidR="00120566">
              <w:t xml:space="preserve">r </w:t>
            </w:r>
            <w:r>
              <w:t xml:space="preserve">is </w:t>
            </w:r>
            <w:r w:rsidR="00120566">
              <w:t>een duidelijke gebruiks-/ veiligheidsinstructie aanwezig bij de machine</w:t>
            </w:r>
            <w:r>
              <w:t>.</w:t>
            </w:r>
          </w:p>
        </w:tc>
        <w:tc>
          <w:tcPr>
            <w:tcW w:w="424" w:type="pct"/>
          </w:tcPr>
          <w:p w14:paraId="22709196" w14:textId="77777777" w:rsidR="00120566" w:rsidRDefault="00120566" w:rsidP="00120566"/>
        </w:tc>
        <w:tc>
          <w:tcPr>
            <w:tcW w:w="2153" w:type="pct"/>
          </w:tcPr>
          <w:p w14:paraId="538DE289" w14:textId="5CE2D9AE" w:rsidR="00120566" w:rsidRPr="00445E60" w:rsidRDefault="00445E60" w:rsidP="00120566">
            <w:pPr>
              <w:rPr>
                <w:i/>
                <w:iCs/>
              </w:rPr>
            </w:pPr>
            <w:r>
              <w:rPr>
                <w:i/>
                <w:iCs/>
              </w:rPr>
              <w:t xml:space="preserve">Op of nabij de machine dienen de gebruiksinstructies beschikbaar te zijn. Tevens dienen veiligheidsinstructies beschikbaar te zijn. </w:t>
            </w:r>
          </w:p>
        </w:tc>
      </w:tr>
      <w:tr w:rsidR="00120566" w14:paraId="53941EFA" w14:textId="77777777" w:rsidTr="00417EB2">
        <w:tc>
          <w:tcPr>
            <w:tcW w:w="2423" w:type="pct"/>
          </w:tcPr>
          <w:p w14:paraId="0FCF03C7" w14:textId="400D8E8A" w:rsidR="00120566" w:rsidRDefault="00906876" w:rsidP="00120566">
            <w:r>
              <w:t>O</w:t>
            </w:r>
            <w:r w:rsidR="00120566">
              <w:t xml:space="preserve">p de machine of in de werkinstructie </w:t>
            </w:r>
            <w:r>
              <w:t xml:space="preserve">is </w:t>
            </w:r>
            <w:r w:rsidR="00120566">
              <w:t>aangegeven (met pictogrammen) welke persoonlijke beschermingsmiddelen moeten worden gedragen</w:t>
            </w:r>
            <w:r>
              <w:t>.</w:t>
            </w:r>
          </w:p>
        </w:tc>
        <w:tc>
          <w:tcPr>
            <w:tcW w:w="424" w:type="pct"/>
          </w:tcPr>
          <w:p w14:paraId="13D0AA2F" w14:textId="77777777" w:rsidR="00120566" w:rsidRDefault="00120566" w:rsidP="00120566"/>
        </w:tc>
        <w:tc>
          <w:tcPr>
            <w:tcW w:w="2153" w:type="pct"/>
          </w:tcPr>
          <w:p w14:paraId="471D8C17" w14:textId="3205B0CE" w:rsidR="00120566" w:rsidRPr="00445E60" w:rsidRDefault="00445E60" w:rsidP="00120566">
            <w:pPr>
              <w:rPr>
                <w:i/>
                <w:iCs/>
              </w:rPr>
            </w:pPr>
            <w:r>
              <w:rPr>
                <w:i/>
                <w:iCs/>
              </w:rPr>
              <w:t xml:space="preserve">Op de werkinstructie en/of op de machine dient te worden aangegeven welke PBM moeten worden gedragen. Voor </w:t>
            </w:r>
            <w:r w:rsidR="00E30F26">
              <w:rPr>
                <w:i/>
                <w:iCs/>
              </w:rPr>
              <w:t>bandslijpers</w:t>
            </w:r>
            <w:r>
              <w:rPr>
                <w:i/>
                <w:iCs/>
              </w:rPr>
              <w:t xml:space="preserve"> geldt over het algemeen: Snijbestendige werkkleding, snijbestendige handschoenen (snijweerstand 3), gehoorbescherming, veiligheidsbril, veiligheidsschoenen</w:t>
            </w:r>
            <w:r w:rsidR="00906876">
              <w:rPr>
                <w:i/>
                <w:iCs/>
              </w:rPr>
              <w:t>.</w:t>
            </w:r>
          </w:p>
        </w:tc>
      </w:tr>
      <w:tr w:rsidR="00120566" w14:paraId="22B9075C" w14:textId="77777777" w:rsidTr="00417EB2">
        <w:tc>
          <w:tcPr>
            <w:tcW w:w="2423" w:type="pct"/>
          </w:tcPr>
          <w:p w14:paraId="528E0DEE" w14:textId="77777777" w:rsidR="00120566" w:rsidRDefault="00120566" w:rsidP="00120566"/>
        </w:tc>
        <w:tc>
          <w:tcPr>
            <w:tcW w:w="424" w:type="pct"/>
          </w:tcPr>
          <w:p w14:paraId="2EB9350F" w14:textId="77777777" w:rsidR="00120566" w:rsidRDefault="00120566" w:rsidP="00120566"/>
        </w:tc>
        <w:tc>
          <w:tcPr>
            <w:tcW w:w="2153" w:type="pct"/>
          </w:tcPr>
          <w:p w14:paraId="123552E0" w14:textId="77777777" w:rsidR="00120566" w:rsidRDefault="00120566" w:rsidP="00120566"/>
        </w:tc>
      </w:tr>
      <w:tr w:rsidR="00DE1EF6" w14:paraId="21DFD5E0" w14:textId="77777777" w:rsidTr="00DE1EF6">
        <w:tc>
          <w:tcPr>
            <w:tcW w:w="5000" w:type="pct"/>
            <w:gridSpan w:val="3"/>
          </w:tcPr>
          <w:p w14:paraId="7A77B91F" w14:textId="7CA0BB34" w:rsidR="00DE1EF6" w:rsidRDefault="00DE1EF6" w:rsidP="00120566">
            <w:r w:rsidRPr="00904F02">
              <w:rPr>
                <w:b/>
                <w:bCs/>
              </w:rPr>
              <w:t>Beveiligingen en alarmen</w:t>
            </w:r>
          </w:p>
        </w:tc>
      </w:tr>
      <w:tr w:rsidR="00120566" w:rsidRPr="00904F02" w14:paraId="331781BC" w14:textId="77777777" w:rsidTr="00417EB2">
        <w:tc>
          <w:tcPr>
            <w:tcW w:w="2423" w:type="pct"/>
          </w:tcPr>
          <w:p w14:paraId="6D7FB461" w14:textId="67BA6202" w:rsidR="00120566" w:rsidRPr="00904F02" w:rsidRDefault="009B6CEE" w:rsidP="00120566">
            <w:r>
              <w:t xml:space="preserve">De slijpband is aan de voorzijde en de zijkant voldoende afgeschermd om beknelling of intrekgevaar tegen te gaan. </w:t>
            </w:r>
          </w:p>
        </w:tc>
        <w:tc>
          <w:tcPr>
            <w:tcW w:w="424" w:type="pct"/>
          </w:tcPr>
          <w:p w14:paraId="5737D337" w14:textId="77777777" w:rsidR="00120566" w:rsidRPr="00904F02" w:rsidRDefault="00120566" w:rsidP="00120566"/>
        </w:tc>
        <w:tc>
          <w:tcPr>
            <w:tcW w:w="2153" w:type="pct"/>
          </w:tcPr>
          <w:p w14:paraId="13AEC711" w14:textId="064B09A2" w:rsidR="00120566" w:rsidRPr="002F18F0" w:rsidRDefault="00E30F26" w:rsidP="00120566">
            <w:pPr>
              <w:rPr>
                <w:i/>
                <w:iCs/>
              </w:rPr>
            </w:pPr>
            <w:r>
              <w:rPr>
                <w:i/>
                <w:iCs/>
              </w:rPr>
              <w:t xml:space="preserve">Er is een afscherming van bijvoorbeeld plexiglas </w:t>
            </w:r>
            <w:r w:rsidR="00DE1EF6">
              <w:rPr>
                <w:i/>
                <w:iCs/>
              </w:rPr>
              <w:t xml:space="preserve">of een stalen afscherming </w:t>
            </w:r>
            <w:r>
              <w:rPr>
                <w:i/>
                <w:iCs/>
              </w:rPr>
              <w:t>aan de voorzijde en de zijkant om letsel en intrekgevaar tussen de band en de rollen te voorkomen</w:t>
            </w:r>
            <w:r w:rsidR="00906876">
              <w:rPr>
                <w:i/>
                <w:iCs/>
              </w:rPr>
              <w:t>.</w:t>
            </w:r>
          </w:p>
        </w:tc>
      </w:tr>
      <w:tr w:rsidR="00120566" w:rsidRPr="00904F02" w14:paraId="4211547B" w14:textId="77777777" w:rsidTr="00417EB2">
        <w:tc>
          <w:tcPr>
            <w:tcW w:w="2423" w:type="pct"/>
          </w:tcPr>
          <w:p w14:paraId="231CBC8E" w14:textId="2CDF4269" w:rsidR="00120566" w:rsidRPr="00904F02" w:rsidRDefault="00906876" w:rsidP="00120566">
            <w:r>
              <w:t>E</w:t>
            </w:r>
            <w:r w:rsidR="00120566">
              <w:t xml:space="preserve">r </w:t>
            </w:r>
            <w:r>
              <w:t xml:space="preserve">is </w:t>
            </w:r>
            <w:r w:rsidR="00120566">
              <w:t>een nulllastbeveiliging die voorkomt dat de machine na een reset, storing of stroomuitval automatisch opstart</w:t>
            </w:r>
            <w:r>
              <w:t>.</w:t>
            </w:r>
          </w:p>
        </w:tc>
        <w:tc>
          <w:tcPr>
            <w:tcW w:w="424" w:type="pct"/>
          </w:tcPr>
          <w:p w14:paraId="207A66AF" w14:textId="77777777" w:rsidR="00120566" w:rsidRPr="00904F02" w:rsidRDefault="00120566" w:rsidP="00120566"/>
        </w:tc>
        <w:tc>
          <w:tcPr>
            <w:tcW w:w="2153" w:type="pct"/>
          </w:tcPr>
          <w:p w14:paraId="12C20BE9" w14:textId="624B8570" w:rsidR="00120566" w:rsidRPr="002F18F0" w:rsidRDefault="002F18F0" w:rsidP="00120566">
            <w:pPr>
              <w:rPr>
                <w:i/>
                <w:iCs/>
              </w:rPr>
            </w:pPr>
            <w:r>
              <w:rPr>
                <w:i/>
                <w:iCs/>
              </w:rPr>
              <w:t>De machine moet worden uitgeschakeld nadat er een storing, reset, noodstop of stroomonderbreking heeft plaatsgevonden. Dit voorkomt dat de machine uit zichzelf weer opstart en letsel kan veroorzaken</w:t>
            </w:r>
            <w:r w:rsidR="00906876">
              <w:rPr>
                <w:i/>
                <w:iCs/>
              </w:rPr>
              <w:t>.</w:t>
            </w:r>
          </w:p>
        </w:tc>
      </w:tr>
      <w:tr w:rsidR="00120566" w:rsidRPr="00904F02" w14:paraId="5DDC1CB4" w14:textId="77777777" w:rsidTr="00417EB2">
        <w:tc>
          <w:tcPr>
            <w:tcW w:w="2423" w:type="pct"/>
          </w:tcPr>
          <w:p w14:paraId="00D9DE3B" w14:textId="7BD4F4F6" w:rsidR="00120566" w:rsidRPr="00904F02" w:rsidRDefault="00906876" w:rsidP="00120566">
            <w:r>
              <w:t>E</w:t>
            </w:r>
            <w:r w:rsidR="00120566">
              <w:t>r</w:t>
            </w:r>
            <w:r>
              <w:t xml:space="preserve"> is</w:t>
            </w:r>
            <w:r w:rsidR="009B6CEE">
              <w:t xml:space="preserve"> een</w:t>
            </w:r>
            <w:r w:rsidR="00120566">
              <w:t xml:space="preserve"> noodstop aangebracht op </w:t>
            </w:r>
            <w:r w:rsidR="009B6CEE">
              <w:t xml:space="preserve">de </w:t>
            </w:r>
            <w:r w:rsidR="00120566">
              <w:t>plek waar de machine kan worden bediend</w:t>
            </w:r>
            <w:r>
              <w:t>.</w:t>
            </w:r>
          </w:p>
        </w:tc>
        <w:tc>
          <w:tcPr>
            <w:tcW w:w="424" w:type="pct"/>
          </w:tcPr>
          <w:p w14:paraId="412F34BB" w14:textId="77777777" w:rsidR="00120566" w:rsidRPr="00904F02" w:rsidRDefault="00120566" w:rsidP="00120566"/>
        </w:tc>
        <w:tc>
          <w:tcPr>
            <w:tcW w:w="2153" w:type="pct"/>
          </w:tcPr>
          <w:p w14:paraId="4B06C5B9" w14:textId="33C68791" w:rsidR="00120566" w:rsidRPr="002F18F0" w:rsidRDefault="002F18F0" w:rsidP="00120566">
            <w:pPr>
              <w:rPr>
                <w:i/>
                <w:iCs/>
              </w:rPr>
            </w:pPr>
            <w:r>
              <w:rPr>
                <w:i/>
                <w:iCs/>
              </w:rPr>
              <w:t xml:space="preserve">Bij de werkplek van de bediener </w:t>
            </w:r>
            <w:r w:rsidR="009B6CEE">
              <w:rPr>
                <w:i/>
                <w:iCs/>
              </w:rPr>
              <w:t>is een</w:t>
            </w:r>
            <w:r>
              <w:rPr>
                <w:i/>
                <w:iCs/>
              </w:rPr>
              <w:t xml:space="preserve"> noodstopvoorzieningen aangebracht.</w:t>
            </w:r>
            <w:r w:rsidR="009B6CEE">
              <w:rPr>
                <w:i/>
                <w:iCs/>
              </w:rPr>
              <w:t xml:space="preserve"> Deze moet bij gebruik goed bereikbaar zijn</w:t>
            </w:r>
            <w:r w:rsidR="00906876">
              <w:rPr>
                <w:i/>
                <w:iCs/>
              </w:rPr>
              <w:t>.</w:t>
            </w:r>
          </w:p>
        </w:tc>
      </w:tr>
      <w:tr w:rsidR="00120566" w:rsidRPr="00904F02" w14:paraId="3D208BFD" w14:textId="77777777" w:rsidTr="00417EB2">
        <w:tc>
          <w:tcPr>
            <w:tcW w:w="2423" w:type="pct"/>
          </w:tcPr>
          <w:p w14:paraId="7B85C4F4" w14:textId="77777777" w:rsidR="00120566" w:rsidRPr="00904F02" w:rsidRDefault="00120566" w:rsidP="00120566"/>
        </w:tc>
        <w:tc>
          <w:tcPr>
            <w:tcW w:w="424" w:type="pct"/>
          </w:tcPr>
          <w:p w14:paraId="55E1B602" w14:textId="77777777" w:rsidR="00120566" w:rsidRPr="00904F02" w:rsidRDefault="00120566" w:rsidP="00120566"/>
        </w:tc>
        <w:tc>
          <w:tcPr>
            <w:tcW w:w="2153" w:type="pct"/>
          </w:tcPr>
          <w:p w14:paraId="4F103DD2" w14:textId="77777777" w:rsidR="00120566" w:rsidRPr="00904F02" w:rsidRDefault="00120566" w:rsidP="00120566"/>
        </w:tc>
      </w:tr>
      <w:tr w:rsidR="00120566" w14:paraId="3CC1D9F6" w14:textId="77777777" w:rsidTr="00417EB2">
        <w:tc>
          <w:tcPr>
            <w:tcW w:w="2423" w:type="pct"/>
          </w:tcPr>
          <w:p w14:paraId="54E43D78" w14:textId="241594EF" w:rsidR="00120566" w:rsidRPr="00583960" w:rsidRDefault="00120566" w:rsidP="00120566">
            <w:pPr>
              <w:rPr>
                <w:b/>
                <w:bCs/>
              </w:rPr>
            </w:pPr>
            <w:r w:rsidRPr="00583960">
              <w:rPr>
                <w:b/>
                <w:bCs/>
              </w:rPr>
              <w:t>Stabiliteit en algehele staat</w:t>
            </w:r>
          </w:p>
        </w:tc>
        <w:tc>
          <w:tcPr>
            <w:tcW w:w="424" w:type="pct"/>
          </w:tcPr>
          <w:p w14:paraId="531703AD" w14:textId="77777777" w:rsidR="00120566" w:rsidRDefault="00120566" w:rsidP="00120566"/>
        </w:tc>
        <w:tc>
          <w:tcPr>
            <w:tcW w:w="2153" w:type="pct"/>
          </w:tcPr>
          <w:p w14:paraId="34F4F0F2" w14:textId="77777777" w:rsidR="00120566" w:rsidRDefault="00120566" w:rsidP="00120566"/>
        </w:tc>
      </w:tr>
      <w:tr w:rsidR="00120566" w14:paraId="785EC6D2" w14:textId="77777777" w:rsidTr="00417EB2">
        <w:tc>
          <w:tcPr>
            <w:tcW w:w="2423" w:type="pct"/>
          </w:tcPr>
          <w:p w14:paraId="0A7B6DBD" w14:textId="056A277D" w:rsidR="00120566" w:rsidRDefault="00906876" w:rsidP="00120566">
            <w:r>
              <w:lastRenderedPageBreak/>
              <w:t>D</w:t>
            </w:r>
            <w:r w:rsidR="00120566">
              <w:t>e machine</w:t>
            </w:r>
            <w:r>
              <w:t xml:space="preserve"> is</w:t>
            </w:r>
            <w:r w:rsidR="00120566">
              <w:t xml:space="preserve"> visueel in goede staat (geen beschadigingen, deuken, kromme onderdelen of overmatig roest)</w:t>
            </w:r>
            <w:r w:rsidR="00F61E85">
              <w:t xml:space="preserve"> en stabiel opgesteld</w:t>
            </w:r>
            <w:r>
              <w:t>.</w:t>
            </w:r>
          </w:p>
        </w:tc>
        <w:tc>
          <w:tcPr>
            <w:tcW w:w="424" w:type="pct"/>
          </w:tcPr>
          <w:p w14:paraId="3C2DADBF" w14:textId="77777777" w:rsidR="00120566" w:rsidRDefault="00120566" w:rsidP="00120566"/>
        </w:tc>
        <w:tc>
          <w:tcPr>
            <w:tcW w:w="2153" w:type="pct"/>
          </w:tcPr>
          <w:p w14:paraId="3F6F5A2B" w14:textId="50F4CF82" w:rsidR="00120566" w:rsidRPr="00F61E85" w:rsidRDefault="00F61E85" w:rsidP="00120566">
            <w:pPr>
              <w:rPr>
                <w:i/>
                <w:iCs/>
              </w:rPr>
            </w:pPr>
            <w:r>
              <w:rPr>
                <w:i/>
                <w:iCs/>
              </w:rPr>
              <w:t xml:space="preserve">De machine moet in goede algemene staat zijn, stabiel opgesteld en niet overmatig verroest. </w:t>
            </w:r>
          </w:p>
        </w:tc>
      </w:tr>
      <w:tr w:rsidR="00B77DA3" w14:paraId="24E05BBD" w14:textId="77777777" w:rsidTr="00417EB2">
        <w:tc>
          <w:tcPr>
            <w:tcW w:w="2423" w:type="pct"/>
          </w:tcPr>
          <w:p w14:paraId="4CAE45DC" w14:textId="5D1AE10D" w:rsidR="00B77DA3" w:rsidRDefault="00B77DA3" w:rsidP="00120566">
            <w:r>
              <w:t>De rollen op de (eventueel) aanwezige begeleidingstafel zijn in goede staat</w:t>
            </w:r>
            <w:r w:rsidR="00906876">
              <w:t>.</w:t>
            </w:r>
          </w:p>
        </w:tc>
        <w:tc>
          <w:tcPr>
            <w:tcW w:w="424" w:type="pct"/>
          </w:tcPr>
          <w:p w14:paraId="54BAEFF3" w14:textId="77777777" w:rsidR="00B77DA3" w:rsidRDefault="00B77DA3" w:rsidP="00120566"/>
        </w:tc>
        <w:tc>
          <w:tcPr>
            <w:tcW w:w="2153" w:type="pct"/>
          </w:tcPr>
          <w:p w14:paraId="22940DC1" w14:textId="30A02C8D" w:rsidR="00B77DA3" w:rsidRDefault="00B77DA3" w:rsidP="00120566">
            <w:pPr>
              <w:rPr>
                <w:i/>
                <w:iCs/>
              </w:rPr>
            </w:pPr>
            <w:r>
              <w:rPr>
                <w:i/>
                <w:iCs/>
              </w:rPr>
              <w:t xml:space="preserve">De begeleidingstafel voor het begeleiden van het glas is in goede staat. De rollen waarover het glas rolt zijn in goede staat en rollen goed. </w:t>
            </w:r>
          </w:p>
        </w:tc>
      </w:tr>
      <w:tr w:rsidR="00F61E85" w14:paraId="5AD5C79D" w14:textId="77777777" w:rsidTr="00417EB2">
        <w:tc>
          <w:tcPr>
            <w:tcW w:w="2423" w:type="pct"/>
          </w:tcPr>
          <w:p w14:paraId="696CFACA" w14:textId="77777777" w:rsidR="00F61E85" w:rsidRDefault="00F61E85" w:rsidP="00F61E85"/>
        </w:tc>
        <w:tc>
          <w:tcPr>
            <w:tcW w:w="424" w:type="pct"/>
          </w:tcPr>
          <w:p w14:paraId="14DDF559" w14:textId="77777777" w:rsidR="00F61E85" w:rsidRDefault="00F61E85" w:rsidP="00F61E85"/>
        </w:tc>
        <w:tc>
          <w:tcPr>
            <w:tcW w:w="2153" w:type="pct"/>
          </w:tcPr>
          <w:p w14:paraId="221A0245" w14:textId="77777777" w:rsidR="00F61E85" w:rsidRDefault="00F61E85" w:rsidP="00F61E85"/>
        </w:tc>
      </w:tr>
      <w:tr w:rsidR="00DE1EF6" w14:paraId="549CA40A" w14:textId="77777777" w:rsidTr="00DE1EF6">
        <w:tc>
          <w:tcPr>
            <w:tcW w:w="5000" w:type="pct"/>
            <w:gridSpan w:val="3"/>
          </w:tcPr>
          <w:p w14:paraId="4105B9FD" w14:textId="001AE794" w:rsidR="00DE1EF6" w:rsidRDefault="00DE1EF6" w:rsidP="00F61E85">
            <w:r w:rsidRPr="00E10AC3">
              <w:rPr>
                <w:b/>
                <w:bCs/>
              </w:rPr>
              <w:t>Verlichting</w:t>
            </w:r>
          </w:p>
        </w:tc>
      </w:tr>
      <w:tr w:rsidR="00F61E85" w14:paraId="346E72A5" w14:textId="77777777" w:rsidTr="00417EB2">
        <w:tc>
          <w:tcPr>
            <w:tcW w:w="2423" w:type="pct"/>
          </w:tcPr>
          <w:p w14:paraId="3BF59F06" w14:textId="224A0752" w:rsidR="00F61E85" w:rsidRDefault="00AB0E8B" w:rsidP="00F61E85">
            <w:r>
              <w:t>Er is</w:t>
            </w:r>
            <w:r w:rsidR="00906876">
              <w:t xml:space="preserve"> </w:t>
            </w:r>
            <w:r w:rsidR="00F61E85">
              <w:t>voldoende verlichting om veilig te kunnen werken en veilig onderhoud te kunnen plegen</w:t>
            </w:r>
            <w:r w:rsidR="00906876">
              <w:t>.</w:t>
            </w:r>
          </w:p>
        </w:tc>
        <w:tc>
          <w:tcPr>
            <w:tcW w:w="424" w:type="pct"/>
          </w:tcPr>
          <w:p w14:paraId="58E27142" w14:textId="77777777" w:rsidR="00F61E85" w:rsidRDefault="00F61E85" w:rsidP="00F61E85"/>
        </w:tc>
        <w:tc>
          <w:tcPr>
            <w:tcW w:w="2153" w:type="pct"/>
          </w:tcPr>
          <w:p w14:paraId="021FE725" w14:textId="65CB0A97" w:rsidR="00F61E85" w:rsidRPr="00F61E85" w:rsidRDefault="00F61E85" w:rsidP="00F61E85">
            <w:pPr>
              <w:rPr>
                <w:i/>
                <w:iCs/>
              </w:rPr>
            </w:pPr>
            <w:r>
              <w:rPr>
                <w:i/>
                <w:iCs/>
              </w:rPr>
              <w:t>Op de werkplek dient voldoende verlichting aanwezig te zijn om de werkzaamheden en het onderhoud veilig te kunnen uitvoeren. Laat bij twijfel lichtmetingen uitvoeren</w:t>
            </w:r>
            <w:r w:rsidR="00906876">
              <w:rPr>
                <w:i/>
                <w:iCs/>
              </w:rPr>
              <w:t>.</w:t>
            </w:r>
          </w:p>
        </w:tc>
      </w:tr>
      <w:tr w:rsidR="00F61E85" w14:paraId="4DA7EEAE" w14:textId="77777777" w:rsidTr="00417EB2">
        <w:tc>
          <w:tcPr>
            <w:tcW w:w="2423" w:type="pct"/>
          </w:tcPr>
          <w:p w14:paraId="2A571C98" w14:textId="77777777" w:rsidR="00F61E85" w:rsidRDefault="00F61E85" w:rsidP="00F61E85"/>
        </w:tc>
        <w:tc>
          <w:tcPr>
            <w:tcW w:w="424" w:type="pct"/>
          </w:tcPr>
          <w:p w14:paraId="6AF0CFD4" w14:textId="77777777" w:rsidR="00F61E85" w:rsidRDefault="00F61E85" w:rsidP="00F61E85"/>
        </w:tc>
        <w:tc>
          <w:tcPr>
            <w:tcW w:w="2153" w:type="pct"/>
          </w:tcPr>
          <w:p w14:paraId="3361E556" w14:textId="77777777" w:rsidR="00F61E85" w:rsidRDefault="00F61E85" w:rsidP="00F61E85"/>
        </w:tc>
      </w:tr>
      <w:tr w:rsidR="00DE1EF6" w14:paraId="63492FBC" w14:textId="77777777" w:rsidTr="00DE1EF6">
        <w:tc>
          <w:tcPr>
            <w:tcW w:w="5000" w:type="pct"/>
            <w:gridSpan w:val="3"/>
          </w:tcPr>
          <w:p w14:paraId="041B55A7" w14:textId="0647E8E0" w:rsidR="00DE1EF6" w:rsidRDefault="00DE1EF6" w:rsidP="00F61E85">
            <w:r w:rsidRPr="00E10AC3">
              <w:rPr>
                <w:b/>
                <w:bCs/>
              </w:rPr>
              <w:t>Geluid</w:t>
            </w:r>
          </w:p>
        </w:tc>
      </w:tr>
      <w:tr w:rsidR="00F61E85" w14:paraId="7AA7F48B" w14:textId="77777777" w:rsidTr="00417EB2">
        <w:tc>
          <w:tcPr>
            <w:tcW w:w="2423" w:type="pct"/>
          </w:tcPr>
          <w:p w14:paraId="2010D513" w14:textId="216044D0" w:rsidR="00F61E85" w:rsidRDefault="00906876" w:rsidP="00F61E85">
            <w:r>
              <w:t>L</w:t>
            </w:r>
            <w:r w:rsidR="00F61E85">
              <w:t xml:space="preserve">awaai van de machine </w:t>
            </w:r>
            <w:r>
              <w:t xml:space="preserve">is </w:t>
            </w:r>
            <w:r w:rsidR="00F61E85">
              <w:t xml:space="preserve">beperkt tot 80 dB(A) of de medewerkers </w:t>
            </w:r>
            <w:r w:rsidR="00F33777">
              <w:t>dragen</w:t>
            </w:r>
          </w:p>
          <w:p w14:paraId="621ACA2E" w14:textId="1D0EEE12" w:rsidR="00F61E85" w:rsidRDefault="00F61E85" w:rsidP="00F61E85">
            <w:r>
              <w:t>degelijke gehoorbescherming</w:t>
            </w:r>
            <w:r w:rsidR="00906876">
              <w:t>.</w:t>
            </w:r>
          </w:p>
        </w:tc>
        <w:tc>
          <w:tcPr>
            <w:tcW w:w="424" w:type="pct"/>
          </w:tcPr>
          <w:p w14:paraId="38CB25CC" w14:textId="77777777" w:rsidR="00F61E85" w:rsidRDefault="00F61E85" w:rsidP="00F61E85"/>
        </w:tc>
        <w:tc>
          <w:tcPr>
            <w:tcW w:w="2153" w:type="pct"/>
          </w:tcPr>
          <w:p w14:paraId="6475C9D7" w14:textId="77E1193D" w:rsidR="00F61E85" w:rsidRPr="00735CA5" w:rsidRDefault="009B6CEE" w:rsidP="00F61E85">
            <w:pPr>
              <w:rPr>
                <w:i/>
                <w:iCs/>
              </w:rPr>
            </w:pPr>
            <w:r>
              <w:rPr>
                <w:i/>
                <w:iCs/>
              </w:rPr>
              <w:t xml:space="preserve">Let op: bandlijpmachines produceren bij gebruik over het algemeen meer dan 85dB(A) aan geluid. Gehoorbescherming dient te worden gedragen. </w:t>
            </w:r>
          </w:p>
        </w:tc>
      </w:tr>
      <w:tr w:rsidR="00F61E85" w14:paraId="7B819192" w14:textId="77777777" w:rsidTr="00417EB2">
        <w:tc>
          <w:tcPr>
            <w:tcW w:w="2423" w:type="pct"/>
          </w:tcPr>
          <w:p w14:paraId="0BDA5F00" w14:textId="1A7751D0" w:rsidR="00F61E85" w:rsidRDefault="00F33777" w:rsidP="00F61E85">
            <w:r>
              <w:t>B</w:t>
            </w:r>
            <w:r w:rsidR="00F61E85">
              <w:t xml:space="preserve">ij geluidsniveaus boven de 80 dB(A) </w:t>
            </w:r>
            <w:r>
              <w:t xml:space="preserve">is </w:t>
            </w:r>
            <w:r w:rsidR="00F61E85">
              <w:t>met een pictogram aangegeven dat</w:t>
            </w:r>
          </w:p>
          <w:p w14:paraId="571CDA28" w14:textId="24ECEC73" w:rsidR="00F61E85" w:rsidRDefault="00F61E85" w:rsidP="00F61E85">
            <w:r>
              <w:t>medewerkers te maken hebben met te hoge geluidsniveaus</w:t>
            </w:r>
            <w:r w:rsidR="00906876">
              <w:t>.</w:t>
            </w:r>
          </w:p>
        </w:tc>
        <w:tc>
          <w:tcPr>
            <w:tcW w:w="424" w:type="pct"/>
          </w:tcPr>
          <w:p w14:paraId="08EA0833" w14:textId="77777777" w:rsidR="00F61E85" w:rsidRDefault="00F61E85" w:rsidP="00F61E85"/>
        </w:tc>
        <w:tc>
          <w:tcPr>
            <w:tcW w:w="2153" w:type="pct"/>
          </w:tcPr>
          <w:p w14:paraId="154953F0" w14:textId="3037BFEF" w:rsidR="00F61E85" w:rsidRPr="00735CA5" w:rsidRDefault="00735CA5" w:rsidP="00F61E85">
            <w:pPr>
              <w:rPr>
                <w:i/>
                <w:iCs/>
              </w:rPr>
            </w:pPr>
            <w:r>
              <w:rPr>
                <w:i/>
                <w:iCs/>
              </w:rPr>
              <w:t xml:space="preserve">Plaats pictogrammen op de machine of in de </w:t>
            </w:r>
            <w:r w:rsidR="009B6CEE">
              <w:rPr>
                <w:i/>
                <w:iCs/>
              </w:rPr>
              <w:t>veiligheidsinstructie</w:t>
            </w:r>
            <w:r w:rsidR="00906876">
              <w:rPr>
                <w:i/>
                <w:iCs/>
              </w:rPr>
              <w:t>.</w:t>
            </w:r>
          </w:p>
        </w:tc>
      </w:tr>
      <w:tr w:rsidR="00F61E85" w14:paraId="5D5C5939" w14:textId="77777777" w:rsidTr="00417EB2">
        <w:tc>
          <w:tcPr>
            <w:tcW w:w="2423" w:type="pct"/>
          </w:tcPr>
          <w:p w14:paraId="00FB22C7" w14:textId="77777777" w:rsidR="00F61E85" w:rsidRDefault="00F61E85" w:rsidP="00F61E85"/>
        </w:tc>
        <w:tc>
          <w:tcPr>
            <w:tcW w:w="424" w:type="pct"/>
          </w:tcPr>
          <w:p w14:paraId="3D71E996" w14:textId="77777777" w:rsidR="00F61E85" w:rsidRDefault="00F61E85" w:rsidP="00F61E85"/>
        </w:tc>
        <w:tc>
          <w:tcPr>
            <w:tcW w:w="2153" w:type="pct"/>
          </w:tcPr>
          <w:p w14:paraId="561AE94C" w14:textId="77777777" w:rsidR="00F61E85" w:rsidRDefault="00F61E85" w:rsidP="00F61E85"/>
        </w:tc>
      </w:tr>
      <w:tr w:rsidR="00F52CED" w14:paraId="725EFB04" w14:textId="77777777" w:rsidTr="00F52CED">
        <w:tc>
          <w:tcPr>
            <w:tcW w:w="5000" w:type="pct"/>
            <w:gridSpan w:val="3"/>
          </w:tcPr>
          <w:p w14:paraId="58E41443" w14:textId="65A3E88C" w:rsidR="00F52CED" w:rsidRDefault="00F52CED" w:rsidP="00F61E85">
            <w:r w:rsidRPr="00DE3F22">
              <w:rPr>
                <w:b/>
                <w:bCs/>
              </w:rPr>
              <w:t>Elektrische voorzieningen</w:t>
            </w:r>
            <w:r>
              <w:rPr>
                <w:b/>
                <w:bCs/>
              </w:rPr>
              <w:t xml:space="preserve"> en overige energie</w:t>
            </w:r>
          </w:p>
        </w:tc>
      </w:tr>
      <w:tr w:rsidR="00F61E85" w14:paraId="2709D98B" w14:textId="77777777" w:rsidTr="00417EB2">
        <w:tc>
          <w:tcPr>
            <w:tcW w:w="2423" w:type="pct"/>
          </w:tcPr>
          <w:p w14:paraId="754534CE" w14:textId="4C96F003" w:rsidR="00F61E85" w:rsidRDefault="00F61E85" w:rsidP="00F61E85">
            <w:r>
              <w:t>Worden de elektriciteitskabels van de machine goed geleid langs de tafel of in</w:t>
            </w:r>
          </w:p>
          <w:p w14:paraId="5E5E3135" w14:textId="26A9E00C" w:rsidR="00F61E85" w:rsidRDefault="00F61E85" w:rsidP="00F33777">
            <w:r>
              <w:t>kabelgoten (liggen niet op de grond)</w:t>
            </w:r>
            <w:r w:rsidR="00906876">
              <w:t>.</w:t>
            </w:r>
          </w:p>
        </w:tc>
        <w:tc>
          <w:tcPr>
            <w:tcW w:w="424" w:type="pct"/>
          </w:tcPr>
          <w:p w14:paraId="5E92ACC6" w14:textId="77777777" w:rsidR="00F61E85" w:rsidRDefault="00F61E85" w:rsidP="00F61E85"/>
        </w:tc>
        <w:tc>
          <w:tcPr>
            <w:tcW w:w="2153" w:type="pct"/>
          </w:tcPr>
          <w:p w14:paraId="3BFAFEB2" w14:textId="2B8A3BF6" w:rsidR="00F61E85" w:rsidRPr="007860DA" w:rsidRDefault="007860DA" w:rsidP="00F61E85">
            <w:pPr>
              <w:rPr>
                <w:i/>
                <w:iCs/>
              </w:rPr>
            </w:pPr>
            <w:r>
              <w:rPr>
                <w:i/>
                <w:iCs/>
              </w:rPr>
              <w:t>Kabels van de machine zijn langs de machine gelegd of in kabelgoten. De kabelg</w:t>
            </w:r>
            <w:r w:rsidR="00830188">
              <w:rPr>
                <w:i/>
                <w:iCs/>
              </w:rPr>
              <w:t xml:space="preserve">oten zijn goed zichtbaar (geel-zwarte signalering) als deze over de looproute </w:t>
            </w:r>
            <w:r w:rsidR="000821E4">
              <w:rPr>
                <w:i/>
                <w:iCs/>
              </w:rPr>
              <w:t>lopen. Struikelgevaar wordt tegengegaan</w:t>
            </w:r>
            <w:r w:rsidR="009B6CEE">
              <w:rPr>
                <w:i/>
                <w:iCs/>
              </w:rPr>
              <w:t xml:space="preserve">. Elektriciteitskabels liggen nooit in het water. </w:t>
            </w:r>
          </w:p>
        </w:tc>
      </w:tr>
      <w:tr w:rsidR="00F61E85" w14:paraId="228B5D30" w14:textId="77777777" w:rsidTr="00417EB2">
        <w:tc>
          <w:tcPr>
            <w:tcW w:w="2423" w:type="pct"/>
          </w:tcPr>
          <w:p w14:paraId="67383285" w14:textId="5C9353E9" w:rsidR="00F61E85" w:rsidRDefault="00F33777" w:rsidP="00F61E85">
            <w:r>
              <w:t>E</w:t>
            </w:r>
            <w:r w:rsidR="00F61E85">
              <w:t xml:space="preserve">lektrische voorzieningen </w:t>
            </w:r>
            <w:r>
              <w:t xml:space="preserve">zijn </w:t>
            </w:r>
            <w:r w:rsidR="00F61E85">
              <w:t>in goede staat (afschermingen, snoeren, kabels</w:t>
            </w:r>
            <w:r>
              <w:t>)</w:t>
            </w:r>
            <w:r w:rsidR="00906876">
              <w:t>.</w:t>
            </w:r>
          </w:p>
        </w:tc>
        <w:tc>
          <w:tcPr>
            <w:tcW w:w="424" w:type="pct"/>
          </w:tcPr>
          <w:p w14:paraId="71F6F5E7" w14:textId="77777777" w:rsidR="00F61E85" w:rsidRDefault="00F61E85" w:rsidP="00F61E85"/>
        </w:tc>
        <w:tc>
          <w:tcPr>
            <w:tcW w:w="2153" w:type="pct"/>
          </w:tcPr>
          <w:p w14:paraId="2A448ABE" w14:textId="54CB02BA" w:rsidR="00F61E85" w:rsidRPr="000821E4" w:rsidRDefault="000821E4" w:rsidP="00F61E85">
            <w:pPr>
              <w:rPr>
                <w:i/>
                <w:iCs/>
              </w:rPr>
            </w:pPr>
            <w:r>
              <w:rPr>
                <w:i/>
                <w:iCs/>
              </w:rPr>
              <w:t xml:space="preserve">Overige elektrische voorzieningen zijn voldoende afgeschermd om bij normale werkzaamheden rondom de machine </w:t>
            </w:r>
            <w:r w:rsidR="00E73185">
              <w:rPr>
                <w:i/>
                <w:iCs/>
              </w:rPr>
              <w:t xml:space="preserve">overmatige slijtage, kans op beschadigen en daardoor elektrocutie tegen te gaan. </w:t>
            </w:r>
          </w:p>
        </w:tc>
      </w:tr>
      <w:tr w:rsidR="00DE1EF6" w14:paraId="657EDD3C" w14:textId="77777777" w:rsidTr="00DE1EF6">
        <w:tc>
          <w:tcPr>
            <w:tcW w:w="5000" w:type="pct"/>
            <w:gridSpan w:val="3"/>
          </w:tcPr>
          <w:p w14:paraId="2303D7E9" w14:textId="53C45307" w:rsidR="00DE1EF6" w:rsidRDefault="00DE1EF6" w:rsidP="00F61E85">
            <w:r>
              <w:rPr>
                <w:b/>
                <w:bCs/>
              </w:rPr>
              <w:t>Gebruik koelwater</w:t>
            </w:r>
          </w:p>
        </w:tc>
      </w:tr>
      <w:tr w:rsidR="00F61E85" w14:paraId="7851180A" w14:textId="77777777" w:rsidTr="00417EB2">
        <w:tc>
          <w:tcPr>
            <w:tcW w:w="2423" w:type="pct"/>
          </w:tcPr>
          <w:p w14:paraId="39A31113" w14:textId="06CE921C" w:rsidR="00F61E85" w:rsidRPr="00B77DA3" w:rsidRDefault="00F33777" w:rsidP="00F61E85">
            <w:r>
              <w:t>H</w:t>
            </w:r>
            <w:r w:rsidR="00B77DA3">
              <w:t xml:space="preserve">et water </w:t>
            </w:r>
            <w:r>
              <w:t xml:space="preserve">wordt </w:t>
            </w:r>
            <w:r w:rsidR="00B77DA3">
              <w:t>voldoende vaak ververst en de bak voldoende vaak schoongemaakt om blootstelling aan legionella en andere biologische agentia te voorkomen</w:t>
            </w:r>
            <w:r w:rsidR="00906876">
              <w:t>.</w:t>
            </w:r>
          </w:p>
        </w:tc>
        <w:tc>
          <w:tcPr>
            <w:tcW w:w="424" w:type="pct"/>
          </w:tcPr>
          <w:p w14:paraId="3FD2D314" w14:textId="77777777" w:rsidR="00F61E85" w:rsidRDefault="00F61E85" w:rsidP="00F61E85"/>
        </w:tc>
        <w:tc>
          <w:tcPr>
            <w:tcW w:w="2153" w:type="pct"/>
          </w:tcPr>
          <w:p w14:paraId="15F8838E" w14:textId="5F645751" w:rsidR="00F61E85" w:rsidRPr="00B77DA3" w:rsidRDefault="00B77DA3" w:rsidP="00F61E85">
            <w:pPr>
              <w:rPr>
                <w:i/>
                <w:iCs/>
              </w:rPr>
            </w:pPr>
            <w:r>
              <w:rPr>
                <w:i/>
                <w:iCs/>
              </w:rPr>
              <w:t xml:space="preserve">Het water van de </w:t>
            </w:r>
            <w:r w:rsidR="00DE1EF6">
              <w:rPr>
                <w:i/>
                <w:iCs/>
              </w:rPr>
              <w:t>band</w:t>
            </w:r>
            <w:r>
              <w:rPr>
                <w:i/>
                <w:iCs/>
              </w:rPr>
              <w:t xml:space="preserve">slijpmachine dient iedere twee weken te worden ververst om blootstelling aan biologische agentia te voorkomen. De bak dient ook te worden gereinigd. </w:t>
            </w:r>
          </w:p>
        </w:tc>
      </w:tr>
      <w:tr w:rsidR="00B77DA3" w14:paraId="02E221A1" w14:textId="77777777" w:rsidTr="00417EB2">
        <w:tc>
          <w:tcPr>
            <w:tcW w:w="2423" w:type="pct"/>
          </w:tcPr>
          <w:p w14:paraId="7D48B37B" w14:textId="77777777" w:rsidR="00B77DA3" w:rsidRPr="00DE3F22" w:rsidRDefault="00B77DA3" w:rsidP="00F61E85">
            <w:pPr>
              <w:rPr>
                <w:b/>
                <w:bCs/>
              </w:rPr>
            </w:pPr>
          </w:p>
        </w:tc>
        <w:tc>
          <w:tcPr>
            <w:tcW w:w="424" w:type="pct"/>
          </w:tcPr>
          <w:p w14:paraId="691A7DC0" w14:textId="77777777" w:rsidR="00B77DA3" w:rsidRDefault="00B77DA3" w:rsidP="00F61E85"/>
        </w:tc>
        <w:tc>
          <w:tcPr>
            <w:tcW w:w="2153" w:type="pct"/>
          </w:tcPr>
          <w:p w14:paraId="3857298F" w14:textId="77777777" w:rsidR="00B77DA3" w:rsidRDefault="00B77DA3" w:rsidP="00F61E85"/>
        </w:tc>
      </w:tr>
      <w:tr w:rsidR="009B6CEE" w14:paraId="6FBA30D7" w14:textId="77777777" w:rsidTr="00417EB2">
        <w:tc>
          <w:tcPr>
            <w:tcW w:w="2423" w:type="pct"/>
          </w:tcPr>
          <w:p w14:paraId="17733FCB" w14:textId="675B77B0" w:rsidR="009B6CEE" w:rsidRPr="00DE3F22" w:rsidRDefault="009B6CEE" w:rsidP="009B6CEE">
            <w:pPr>
              <w:rPr>
                <w:b/>
                <w:bCs/>
              </w:rPr>
            </w:pPr>
            <w:r w:rsidRPr="00DE3F22">
              <w:rPr>
                <w:b/>
                <w:bCs/>
              </w:rPr>
              <w:t>Scherpe randen en voorwerpen</w:t>
            </w:r>
          </w:p>
        </w:tc>
        <w:tc>
          <w:tcPr>
            <w:tcW w:w="424" w:type="pct"/>
          </w:tcPr>
          <w:p w14:paraId="3B631960" w14:textId="77777777" w:rsidR="009B6CEE" w:rsidRDefault="009B6CEE" w:rsidP="009B6CEE"/>
        </w:tc>
        <w:tc>
          <w:tcPr>
            <w:tcW w:w="2153" w:type="pct"/>
          </w:tcPr>
          <w:p w14:paraId="63D14E6A" w14:textId="77777777" w:rsidR="009B6CEE" w:rsidRDefault="009B6CEE" w:rsidP="009B6CEE"/>
        </w:tc>
      </w:tr>
      <w:tr w:rsidR="00DE1EF6" w14:paraId="69F89E13" w14:textId="77777777" w:rsidTr="00DE1EF6">
        <w:tc>
          <w:tcPr>
            <w:tcW w:w="5000" w:type="pct"/>
            <w:gridSpan w:val="3"/>
          </w:tcPr>
          <w:p w14:paraId="6CC5591D" w14:textId="77777777" w:rsidR="00DE1EF6" w:rsidRDefault="00DE1EF6" w:rsidP="009B6CEE"/>
        </w:tc>
      </w:tr>
      <w:tr w:rsidR="009B6CEE" w14:paraId="520D8069" w14:textId="77777777" w:rsidTr="00417EB2">
        <w:tc>
          <w:tcPr>
            <w:tcW w:w="2423" w:type="pct"/>
          </w:tcPr>
          <w:p w14:paraId="58602CA1" w14:textId="2E4BD395" w:rsidR="009B6CEE" w:rsidRDefault="00AB0E8B" w:rsidP="009B6CEE">
            <w:r>
              <w:t>De</w:t>
            </w:r>
            <w:r w:rsidR="009B6CEE">
              <w:t xml:space="preserve"> kappen, beplating en constructiedelen van de machine </w:t>
            </w:r>
            <w:r>
              <w:t xml:space="preserve">zijn </w:t>
            </w:r>
            <w:r w:rsidR="009B6CEE">
              <w:t>zo uitgevoerd dat</w:t>
            </w:r>
          </w:p>
          <w:p w14:paraId="1D42C102" w14:textId="357EFEB4" w:rsidR="009B6CEE" w:rsidRDefault="009B6CEE" w:rsidP="009B6CEE">
            <w:r>
              <w:t>zich hieraan geen scherpe randen of ruwe oppervlakken bevinden</w:t>
            </w:r>
            <w:r w:rsidR="00906876">
              <w:t>.</w:t>
            </w:r>
          </w:p>
        </w:tc>
        <w:tc>
          <w:tcPr>
            <w:tcW w:w="424" w:type="pct"/>
          </w:tcPr>
          <w:p w14:paraId="24F3285E" w14:textId="77777777" w:rsidR="009B6CEE" w:rsidRDefault="009B6CEE" w:rsidP="009B6CEE"/>
        </w:tc>
        <w:tc>
          <w:tcPr>
            <w:tcW w:w="2153" w:type="pct"/>
          </w:tcPr>
          <w:p w14:paraId="1F60724C" w14:textId="63FE1110" w:rsidR="009B6CEE" w:rsidRPr="004A1331" w:rsidRDefault="009B6CEE" w:rsidP="009B6CEE">
            <w:pPr>
              <w:rPr>
                <w:i/>
                <w:iCs/>
              </w:rPr>
            </w:pPr>
            <w:r>
              <w:rPr>
                <w:i/>
                <w:iCs/>
              </w:rPr>
              <w:t>Rondom de bandslijp</w:t>
            </w:r>
            <w:r w:rsidR="00C215EA">
              <w:rPr>
                <w:i/>
                <w:iCs/>
              </w:rPr>
              <w:t>machine</w:t>
            </w:r>
            <w:r>
              <w:rPr>
                <w:i/>
                <w:iCs/>
              </w:rPr>
              <w:t xml:space="preserve"> zijn geen scherpe, ruwe of uitstekende delen aanwezig waaraan personen zich bij normaal gebruik aan kunnen bezeren</w:t>
            </w:r>
            <w:r w:rsidR="00906876">
              <w:rPr>
                <w:i/>
                <w:iCs/>
              </w:rPr>
              <w:t>.</w:t>
            </w:r>
          </w:p>
        </w:tc>
      </w:tr>
      <w:tr w:rsidR="009B6CEE" w14:paraId="4B821AC2" w14:textId="77777777" w:rsidTr="00417EB2">
        <w:tc>
          <w:tcPr>
            <w:tcW w:w="2423" w:type="pct"/>
          </w:tcPr>
          <w:p w14:paraId="79AD256E" w14:textId="77777777" w:rsidR="009B6CEE" w:rsidRDefault="009B6CEE" w:rsidP="009B6CEE"/>
        </w:tc>
        <w:tc>
          <w:tcPr>
            <w:tcW w:w="424" w:type="pct"/>
          </w:tcPr>
          <w:p w14:paraId="0281DC9C" w14:textId="77777777" w:rsidR="009B6CEE" w:rsidRDefault="009B6CEE" w:rsidP="009B6CEE"/>
        </w:tc>
        <w:tc>
          <w:tcPr>
            <w:tcW w:w="2153" w:type="pct"/>
          </w:tcPr>
          <w:p w14:paraId="4AF8F2A9" w14:textId="77777777" w:rsidR="009B6CEE" w:rsidRDefault="009B6CEE" w:rsidP="009B6CEE"/>
        </w:tc>
      </w:tr>
      <w:tr w:rsidR="00DE1EF6" w14:paraId="28C9A39A" w14:textId="77777777" w:rsidTr="00DE1EF6">
        <w:tc>
          <w:tcPr>
            <w:tcW w:w="5000" w:type="pct"/>
            <w:gridSpan w:val="3"/>
          </w:tcPr>
          <w:p w14:paraId="344A7DD2" w14:textId="7DD85E7E" w:rsidR="00DE1EF6" w:rsidRDefault="00DE1EF6" w:rsidP="009B6CEE">
            <w:r w:rsidRPr="00120566">
              <w:rPr>
                <w:b/>
                <w:bCs/>
              </w:rPr>
              <w:lastRenderedPageBreak/>
              <w:t>Storten reststukken glas</w:t>
            </w:r>
            <w:r>
              <w:rPr>
                <w:b/>
                <w:bCs/>
              </w:rPr>
              <w:t>, afpakken glas</w:t>
            </w:r>
          </w:p>
        </w:tc>
      </w:tr>
      <w:tr w:rsidR="009B6CEE" w14:paraId="0E9CB7B9" w14:textId="77777777" w:rsidTr="00417EB2">
        <w:tc>
          <w:tcPr>
            <w:tcW w:w="2423" w:type="pct"/>
          </w:tcPr>
          <w:p w14:paraId="5C28C25B" w14:textId="76EC1463" w:rsidR="009B6CEE" w:rsidRPr="00120566" w:rsidRDefault="009B6CEE" w:rsidP="009B6CEE">
            <w:r w:rsidRPr="00120566">
              <w:t xml:space="preserve">Fysieke belasting wordt </w:t>
            </w:r>
            <w:r w:rsidR="00AB0E8B" w:rsidRPr="00120566">
              <w:t>tegengegaan</w:t>
            </w:r>
            <w:r w:rsidRPr="00120566">
              <w:t xml:space="preserve"> met behulp van een kraan</w:t>
            </w:r>
            <w:r>
              <w:t xml:space="preserve"> en vacu</w:t>
            </w:r>
            <w:r w:rsidR="00AB0E8B">
              <w:t>ü</w:t>
            </w:r>
            <w:r>
              <w:t>mheffer</w:t>
            </w:r>
            <w:r w:rsidRPr="00120566">
              <w:t xml:space="preserve"> om glas op bokken of karren te kunnen plaatsen</w:t>
            </w:r>
            <w:r w:rsidR="00906876">
              <w:t>.</w:t>
            </w:r>
          </w:p>
        </w:tc>
        <w:tc>
          <w:tcPr>
            <w:tcW w:w="424" w:type="pct"/>
          </w:tcPr>
          <w:p w14:paraId="22B50B48" w14:textId="77777777" w:rsidR="009B6CEE" w:rsidRDefault="009B6CEE" w:rsidP="009B6CEE"/>
        </w:tc>
        <w:tc>
          <w:tcPr>
            <w:tcW w:w="2153" w:type="pct"/>
          </w:tcPr>
          <w:p w14:paraId="167E840E" w14:textId="6B9773E4" w:rsidR="009B6CEE" w:rsidRPr="00DC57C4" w:rsidRDefault="009B6CEE" w:rsidP="009B6CEE">
            <w:pPr>
              <w:rPr>
                <w:i/>
                <w:iCs/>
              </w:rPr>
            </w:pPr>
            <w:r>
              <w:rPr>
                <w:i/>
                <w:iCs/>
              </w:rPr>
              <w:t xml:space="preserve">De </w:t>
            </w:r>
            <w:r w:rsidR="00DE1EF6">
              <w:rPr>
                <w:i/>
                <w:iCs/>
              </w:rPr>
              <w:t>bandslijpmachine</w:t>
            </w:r>
            <w:r>
              <w:rPr>
                <w:i/>
                <w:iCs/>
              </w:rPr>
              <w:t xml:space="preserve"> is voorzien van een kraan en vacuümheffer om (zware) glasplaten </w:t>
            </w:r>
            <w:r w:rsidR="00DE1EF6">
              <w:rPr>
                <w:i/>
                <w:iCs/>
              </w:rPr>
              <w:t xml:space="preserve">(indien van toepassing) </w:t>
            </w:r>
            <w:r>
              <w:rPr>
                <w:i/>
                <w:iCs/>
              </w:rPr>
              <w:t>van de tafel af te kunnen pakken</w:t>
            </w:r>
            <w:r w:rsidR="00906876">
              <w:rPr>
                <w:i/>
                <w:iCs/>
              </w:rPr>
              <w:t>.</w:t>
            </w:r>
          </w:p>
        </w:tc>
      </w:tr>
      <w:tr w:rsidR="009B6CEE" w14:paraId="546E14EC" w14:textId="77777777" w:rsidTr="00417EB2">
        <w:tc>
          <w:tcPr>
            <w:tcW w:w="2423" w:type="pct"/>
          </w:tcPr>
          <w:p w14:paraId="741C2556" w14:textId="427FB859" w:rsidR="009B6CEE" w:rsidRDefault="009B6CEE" w:rsidP="009B6CEE"/>
        </w:tc>
        <w:tc>
          <w:tcPr>
            <w:tcW w:w="424" w:type="pct"/>
          </w:tcPr>
          <w:p w14:paraId="76D14FB9" w14:textId="77777777" w:rsidR="009B6CEE" w:rsidRDefault="009B6CEE" w:rsidP="009B6CEE"/>
        </w:tc>
        <w:tc>
          <w:tcPr>
            <w:tcW w:w="2153" w:type="pct"/>
          </w:tcPr>
          <w:p w14:paraId="56EC533B" w14:textId="77777777" w:rsidR="009B6CEE" w:rsidRDefault="009B6CEE" w:rsidP="009B6CEE"/>
        </w:tc>
      </w:tr>
      <w:tr w:rsidR="00DE1EF6" w14:paraId="41E51206" w14:textId="77777777" w:rsidTr="00DE1EF6">
        <w:tc>
          <w:tcPr>
            <w:tcW w:w="5000" w:type="pct"/>
            <w:gridSpan w:val="3"/>
          </w:tcPr>
          <w:p w14:paraId="601401F3" w14:textId="74573D21" w:rsidR="00DE1EF6" w:rsidRDefault="00DE1EF6" w:rsidP="009B6CEE">
            <w:r w:rsidRPr="00417EB2">
              <w:rPr>
                <w:b/>
                <w:bCs/>
              </w:rPr>
              <w:t>Onderhoud en keuring</w:t>
            </w:r>
          </w:p>
        </w:tc>
      </w:tr>
      <w:tr w:rsidR="009B6CEE" w14:paraId="324DCE40" w14:textId="77777777" w:rsidTr="00417EB2">
        <w:tc>
          <w:tcPr>
            <w:tcW w:w="2423" w:type="pct"/>
          </w:tcPr>
          <w:p w14:paraId="2368DC72" w14:textId="332D4AB3" w:rsidR="009B6CEE" w:rsidRDefault="00906876" w:rsidP="009B6CEE">
            <w:r>
              <w:t>D</w:t>
            </w:r>
            <w:r w:rsidR="009B6CEE">
              <w:t xml:space="preserve">e machine </w:t>
            </w:r>
            <w:r>
              <w:t xml:space="preserve">wordt </w:t>
            </w:r>
            <w:r w:rsidR="009B6CEE">
              <w:t xml:space="preserve">periodiek onderhouden en de elektrische voorzieningen </w:t>
            </w:r>
            <w:r>
              <w:t xml:space="preserve">worden </w:t>
            </w:r>
            <w:r w:rsidR="009B6CEE">
              <w:t>conform NEN 3140 gekeurd</w:t>
            </w:r>
            <w:r>
              <w:t>.</w:t>
            </w:r>
          </w:p>
        </w:tc>
        <w:tc>
          <w:tcPr>
            <w:tcW w:w="424" w:type="pct"/>
          </w:tcPr>
          <w:p w14:paraId="08DDCA66" w14:textId="77777777" w:rsidR="009B6CEE" w:rsidRDefault="009B6CEE" w:rsidP="009B6CEE"/>
        </w:tc>
        <w:tc>
          <w:tcPr>
            <w:tcW w:w="2153" w:type="pct"/>
          </w:tcPr>
          <w:p w14:paraId="3FAA5B62" w14:textId="2C45DAE1" w:rsidR="009B6CEE" w:rsidRPr="00FC233E" w:rsidRDefault="009B6CEE" w:rsidP="009B6CEE">
            <w:pPr>
              <w:rPr>
                <w:i/>
                <w:iCs/>
              </w:rPr>
            </w:pPr>
            <w:r>
              <w:rPr>
                <w:i/>
                <w:iCs/>
              </w:rPr>
              <w:t>De machine wordt regelmatig onderhouden. Er vindt jaarlijks een NEN 3140 keuring plaats</w:t>
            </w:r>
            <w:r w:rsidR="00906876">
              <w:rPr>
                <w:i/>
                <w:iCs/>
              </w:rPr>
              <w:t>.</w:t>
            </w:r>
          </w:p>
        </w:tc>
      </w:tr>
      <w:tr w:rsidR="009B6CEE" w14:paraId="5B80FDD6" w14:textId="77777777" w:rsidTr="00417EB2">
        <w:tc>
          <w:tcPr>
            <w:tcW w:w="2423" w:type="pct"/>
          </w:tcPr>
          <w:p w14:paraId="4FC9F1AF" w14:textId="77777777" w:rsidR="009B6CEE" w:rsidRDefault="009B6CEE" w:rsidP="009B6CEE"/>
        </w:tc>
        <w:tc>
          <w:tcPr>
            <w:tcW w:w="424" w:type="pct"/>
          </w:tcPr>
          <w:p w14:paraId="114994A7" w14:textId="77777777" w:rsidR="009B6CEE" w:rsidRDefault="009B6CEE" w:rsidP="009B6CEE"/>
        </w:tc>
        <w:tc>
          <w:tcPr>
            <w:tcW w:w="2153" w:type="pct"/>
          </w:tcPr>
          <w:p w14:paraId="4ED8887C" w14:textId="77777777" w:rsidR="009B6CEE" w:rsidRDefault="009B6CEE" w:rsidP="009B6CEE"/>
        </w:tc>
      </w:tr>
      <w:tr w:rsidR="00DE1EF6" w14:paraId="296904CB" w14:textId="77777777" w:rsidTr="00DE1EF6">
        <w:tc>
          <w:tcPr>
            <w:tcW w:w="5000" w:type="pct"/>
            <w:gridSpan w:val="3"/>
          </w:tcPr>
          <w:p w14:paraId="5EECBE37" w14:textId="61A38D19" w:rsidR="00DE1EF6" w:rsidRDefault="00DE1EF6" w:rsidP="009B6CEE">
            <w:r w:rsidRPr="00417EB2">
              <w:rPr>
                <w:b/>
                <w:bCs/>
              </w:rPr>
              <w:t>Overige zaken</w:t>
            </w:r>
          </w:p>
        </w:tc>
      </w:tr>
      <w:tr w:rsidR="009B6CEE" w14:paraId="0C43D289" w14:textId="77777777" w:rsidTr="00417EB2">
        <w:tc>
          <w:tcPr>
            <w:tcW w:w="2423" w:type="pct"/>
          </w:tcPr>
          <w:p w14:paraId="285488F9" w14:textId="77777777" w:rsidR="009B6CEE" w:rsidRDefault="009B6CEE" w:rsidP="009B6CEE"/>
        </w:tc>
        <w:tc>
          <w:tcPr>
            <w:tcW w:w="424" w:type="pct"/>
          </w:tcPr>
          <w:p w14:paraId="4E17730D" w14:textId="77777777" w:rsidR="009B6CEE" w:rsidRDefault="009B6CEE" w:rsidP="009B6CEE"/>
        </w:tc>
        <w:tc>
          <w:tcPr>
            <w:tcW w:w="2153" w:type="pct"/>
          </w:tcPr>
          <w:p w14:paraId="74A59535" w14:textId="0EEAB6B1" w:rsidR="009B6CEE" w:rsidRPr="00F20F38" w:rsidRDefault="009B6CEE" w:rsidP="009B6CEE">
            <w:pPr>
              <w:rPr>
                <w:i/>
                <w:iCs/>
              </w:rPr>
            </w:pPr>
            <w:r w:rsidRPr="00F20F38">
              <w:rPr>
                <w:i/>
                <w:iCs/>
              </w:rPr>
              <w:t>Benoem overige zaken die tijdens de inspectie naar voren zijn gekomen</w:t>
            </w:r>
            <w:r w:rsidR="00906876">
              <w:rPr>
                <w:i/>
                <w:iCs/>
              </w:rPr>
              <w:t>.</w:t>
            </w:r>
          </w:p>
        </w:tc>
      </w:tr>
      <w:tr w:rsidR="009B6CEE" w14:paraId="414E5425" w14:textId="77777777" w:rsidTr="00417EB2">
        <w:tc>
          <w:tcPr>
            <w:tcW w:w="2423" w:type="pct"/>
          </w:tcPr>
          <w:p w14:paraId="4F679487" w14:textId="77777777" w:rsidR="009B6CEE" w:rsidRDefault="009B6CEE" w:rsidP="009B6CEE"/>
        </w:tc>
        <w:tc>
          <w:tcPr>
            <w:tcW w:w="424" w:type="pct"/>
          </w:tcPr>
          <w:p w14:paraId="53B9D18A" w14:textId="77777777" w:rsidR="009B6CEE" w:rsidRDefault="009B6CEE" w:rsidP="009B6CEE"/>
        </w:tc>
        <w:tc>
          <w:tcPr>
            <w:tcW w:w="2153" w:type="pct"/>
          </w:tcPr>
          <w:p w14:paraId="1AA87473" w14:textId="77777777" w:rsidR="009B6CEE" w:rsidRDefault="009B6CEE" w:rsidP="009B6CEE"/>
        </w:tc>
      </w:tr>
    </w:tbl>
    <w:p w14:paraId="6B4213F7" w14:textId="6104C95D" w:rsidR="002236D0" w:rsidRDefault="002236D0"/>
    <w:p w14:paraId="0FADDE83" w14:textId="77777777" w:rsidR="002236D0" w:rsidRDefault="002236D0"/>
    <w:p w14:paraId="044FBC5A" w14:textId="050940ED" w:rsidR="002236D0" w:rsidRDefault="002236D0">
      <w:r>
        <w:br w:type="page"/>
      </w:r>
    </w:p>
    <w:p w14:paraId="244E0DDA" w14:textId="1F41EEB3" w:rsidR="002236D0" w:rsidRDefault="002236D0">
      <w:r>
        <w:rPr>
          <w:noProof/>
        </w:rPr>
        <w:lastRenderedPageBreak/>
        <w:drawing>
          <wp:anchor distT="0" distB="0" distL="114300" distR="114300" simplePos="0" relativeHeight="251664384" behindDoc="0" locked="0" layoutInCell="1" allowOverlap="1" wp14:anchorId="3F6F1382" wp14:editId="099CBCEC">
            <wp:simplePos x="0" y="0"/>
            <wp:positionH relativeFrom="column">
              <wp:posOffset>-13874</wp:posOffset>
            </wp:positionH>
            <wp:positionV relativeFrom="paragraph">
              <wp:posOffset>2938780</wp:posOffset>
            </wp:positionV>
            <wp:extent cx="5676190" cy="2638095"/>
            <wp:effectExtent l="0" t="0" r="1270" b="0"/>
            <wp:wrapNone/>
            <wp:docPr id="5" name="Afbeelding 4">
              <a:extLst xmlns:a="http://schemas.openxmlformats.org/drawingml/2006/main">
                <a:ext uri="{FF2B5EF4-FFF2-40B4-BE49-F238E27FC236}">
                  <a16:creationId xmlns:a16="http://schemas.microsoft.com/office/drawing/2014/main" id="{9E19E023-76D9-4469-A88C-58AA1993C0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9E19E023-76D9-4469-A88C-58AA1993C0CC}"/>
                        </a:ext>
                      </a:extLst>
                    </pic:cNvPr>
                    <pic:cNvPicPr>
                      <a:picLocks noChangeAspect="1"/>
                    </pic:cNvPicPr>
                  </pic:nvPicPr>
                  <pic:blipFill>
                    <a:blip r:embed="rId6"/>
                    <a:stretch>
                      <a:fillRect/>
                    </a:stretch>
                  </pic:blipFill>
                  <pic:spPr>
                    <a:xfrm>
                      <a:off x="0" y="0"/>
                      <a:ext cx="5676190" cy="2638095"/>
                    </a:xfrm>
                    <a:prstGeom prst="rect">
                      <a:avLst/>
                    </a:prstGeom>
                  </pic:spPr>
                </pic:pic>
              </a:graphicData>
            </a:graphic>
          </wp:anchor>
        </w:drawing>
      </w:r>
      <w:r>
        <w:t>Gevarenlijst</w:t>
      </w:r>
      <w:r>
        <w:rPr>
          <w:noProof/>
        </w:rPr>
        <w:drawing>
          <wp:anchor distT="0" distB="0" distL="114300" distR="114300" simplePos="0" relativeHeight="251662336" behindDoc="0" locked="0" layoutInCell="1" allowOverlap="1" wp14:anchorId="749420F4" wp14:editId="4A0D49FE">
            <wp:simplePos x="0" y="0"/>
            <wp:positionH relativeFrom="column">
              <wp:posOffset>-13970</wp:posOffset>
            </wp:positionH>
            <wp:positionV relativeFrom="paragraph">
              <wp:posOffset>168910</wp:posOffset>
            </wp:positionV>
            <wp:extent cx="5676190" cy="2695238"/>
            <wp:effectExtent l="0" t="0" r="1270" b="0"/>
            <wp:wrapNone/>
            <wp:docPr id="3" name="Afbeelding 2">
              <a:extLst xmlns:a="http://schemas.openxmlformats.org/drawingml/2006/main">
                <a:ext uri="{FF2B5EF4-FFF2-40B4-BE49-F238E27FC236}">
                  <a16:creationId xmlns:a16="http://schemas.microsoft.com/office/drawing/2014/main" id="{9574A028-7D79-4397-B72F-64ACB6BD51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9574A028-7D79-4397-B72F-64ACB6BD512F}"/>
                        </a:ext>
                      </a:extLst>
                    </pic:cNvPr>
                    <pic:cNvPicPr>
                      <a:picLocks noChangeAspect="1"/>
                    </pic:cNvPicPr>
                  </pic:nvPicPr>
                  <pic:blipFill>
                    <a:blip r:embed="rId7"/>
                    <a:stretch>
                      <a:fillRect/>
                    </a:stretch>
                  </pic:blipFill>
                  <pic:spPr>
                    <a:xfrm>
                      <a:off x="0" y="0"/>
                      <a:ext cx="5676190" cy="2695238"/>
                    </a:xfrm>
                    <a:prstGeom prst="rect">
                      <a:avLst/>
                    </a:prstGeom>
                  </pic:spPr>
                </pic:pic>
              </a:graphicData>
            </a:graphic>
          </wp:anchor>
        </w:drawing>
      </w:r>
      <w:r>
        <w:br w:type="page"/>
      </w:r>
    </w:p>
    <w:p w14:paraId="4386A5AD" w14:textId="0CD6451B" w:rsidR="002236D0" w:rsidRDefault="002236D0">
      <w:r>
        <w:rPr>
          <w:noProof/>
        </w:rPr>
        <w:lastRenderedPageBreak/>
        <w:drawing>
          <wp:inline distT="0" distB="0" distL="0" distR="0" wp14:anchorId="1325E737" wp14:editId="3023EA9E">
            <wp:extent cx="5168265" cy="5760720"/>
            <wp:effectExtent l="0" t="0" r="0" b="0"/>
            <wp:docPr id="4" name="Afbeelding 3">
              <a:extLst xmlns:a="http://schemas.openxmlformats.org/drawingml/2006/main">
                <a:ext uri="{FF2B5EF4-FFF2-40B4-BE49-F238E27FC236}">
                  <a16:creationId xmlns:a16="http://schemas.microsoft.com/office/drawing/2014/main" id="{CD48E1E2-DD03-4A4B-A68F-E5F54F1079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CD48E1E2-DD03-4A4B-A68F-E5F54F107936}"/>
                        </a:ext>
                      </a:extLst>
                    </pic:cNvPr>
                    <pic:cNvPicPr>
                      <a:picLocks noChangeAspect="1"/>
                    </pic:cNvPicPr>
                  </pic:nvPicPr>
                  <pic:blipFill>
                    <a:blip r:embed="rId8"/>
                    <a:stretch>
                      <a:fillRect/>
                    </a:stretch>
                  </pic:blipFill>
                  <pic:spPr>
                    <a:xfrm>
                      <a:off x="0" y="0"/>
                      <a:ext cx="5168265" cy="5760720"/>
                    </a:xfrm>
                    <a:prstGeom prst="rect">
                      <a:avLst/>
                    </a:prstGeom>
                  </pic:spPr>
                </pic:pic>
              </a:graphicData>
            </a:graphic>
          </wp:inline>
        </w:drawing>
      </w:r>
    </w:p>
    <w:p w14:paraId="3B8B1EEC" w14:textId="758A3DC4" w:rsidR="002236D0" w:rsidRDefault="002236D0"/>
    <w:sectPr w:rsidR="002236D0" w:rsidSect="002A6383">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4F0ADC" w14:textId="77777777" w:rsidR="002236D0" w:rsidRDefault="002236D0" w:rsidP="002236D0">
      <w:pPr>
        <w:spacing w:after="0" w:line="240" w:lineRule="auto"/>
      </w:pPr>
      <w:r>
        <w:separator/>
      </w:r>
    </w:p>
  </w:endnote>
  <w:endnote w:type="continuationSeparator" w:id="0">
    <w:p w14:paraId="4A3AA149" w14:textId="77777777" w:rsidR="002236D0" w:rsidRDefault="002236D0" w:rsidP="00223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4AC9D" w14:textId="77777777" w:rsidR="00A62363" w:rsidRDefault="00A623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6F6E0" w14:textId="1FC33D71" w:rsidR="00A62363" w:rsidRDefault="00A62363">
    <w:pPr>
      <w:pStyle w:val="Voettekst"/>
    </w:pPr>
    <w:r>
      <w:t>Versie 1.0, d.d. 26-06-2020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97B7F" w14:textId="77777777" w:rsidR="00A62363" w:rsidRDefault="00A623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712760" w14:textId="77777777" w:rsidR="002236D0" w:rsidRDefault="002236D0" w:rsidP="002236D0">
      <w:pPr>
        <w:spacing w:after="0" w:line="240" w:lineRule="auto"/>
      </w:pPr>
      <w:r>
        <w:separator/>
      </w:r>
    </w:p>
  </w:footnote>
  <w:footnote w:type="continuationSeparator" w:id="0">
    <w:p w14:paraId="3D7DB529" w14:textId="77777777" w:rsidR="002236D0" w:rsidRDefault="002236D0" w:rsidP="002236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C95BE" w14:textId="77777777" w:rsidR="00A62363" w:rsidRDefault="00A6236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jc w:val="center"/>
      <w:tblLook w:val="04A0" w:firstRow="1" w:lastRow="0" w:firstColumn="1" w:lastColumn="0" w:noHBand="0" w:noVBand="1"/>
    </w:tblPr>
    <w:tblGrid>
      <w:gridCol w:w="1838"/>
      <w:gridCol w:w="4253"/>
      <w:gridCol w:w="1984"/>
      <w:gridCol w:w="5919"/>
    </w:tblGrid>
    <w:tr w:rsidR="002236D0" w14:paraId="07679AC2" w14:textId="77777777" w:rsidTr="002A6383">
      <w:trPr>
        <w:jc w:val="center"/>
      </w:trPr>
      <w:tc>
        <w:tcPr>
          <w:tcW w:w="6091" w:type="dxa"/>
          <w:gridSpan w:val="2"/>
        </w:tcPr>
        <w:p w14:paraId="575415B3" w14:textId="5D06EF59" w:rsidR="002236D0" w:rsidRDefault="002236D0">
          <w:pPr>
            <w:pStyle w:val="Koptekst"/>
          </w:pPr>
          <w:r w:rsidRPr="002236D0">
            <w:rPr>
              <w:b/>
              <w:bCs/>
            </w:rPr>
            <w:t>Checklist Machineveiligheid</w:t>
          </w:r>
          <w:r w:rsidR="00904F02">
            <w:rPr>
              <w:b/>
              <w:bCs/>
            </w:rPr>
            <w:t xml:space="preserve"> </w:t>
          </w:r>
          <w:r w:rsidR="009B6CEE">
            <w:rPr>
              <w:b/>
              <w:bCs/>
            </w:rPr>
            <w:t>bandslijpmachine</w:t>
          </w:r>
        </w:p>
      </w:tc>
      <w:tc>
        <w:tcPr>
          <w:tcW w:w="1984" w:type="dxa"/>
        </w:tcPr>
        <w:p w14:paraId="4FD16624" w14:textId="0B8328C4" w:rsidR="002236D0" w:rsidRDefault="002236D0">
          <w:pPr>
            <w:pStyle w:val="Koptekst"/>
          </w:pPr>
          <w:r>
            <w:t>Locatie machine:</w:t>
          </w:r>
        </w:p>
      </w:tc>
      <w:tc>
        <w:tcPr>
          <w:tcW w:w="5919" w:type="dxa"/>
        </w:tcPr>
        <w:p w14:paraId="2F48656C" w14:textId="77777777" w:rsidR="002236D0" w:rsidRDefault="002236D0">
          <w:pPr>
            <w:pStyle w:val="Koptekst"/>
          </w:pPr>
        </w:p>
      </w:tc>
    </w:tr>
    <w:tr w:rsidR="002236D0" w14:paraId="79F9EDB3" w14:textId="77777777" w:rsidTr="002A6383">
      <w:trPr>
        <w:jc w:val="center"/>
      </w:trPr>
      <w:tc>
        <w:tcPr>
          <w:tcW w:w="1838" w:type="dxa"/>
        </w:tcPr>
        <w:p w14:paraId="2CA8B2A2" w14:textId="7DCB50F7" w:rsidR="002236D0" w:rsidRDefault="002236D0">
          <w:pPr>
            <w:pStyle w:val="Koptekst"/>
          </w:pPr>
          <w:r>
            <w:t>Naam machine:</w:t>
          </w:r>
        </w:p>
      </w:tc>
      <w:tc>
        <w:tcPr>
          <w:tcW w:w="4253" w:type="dxa"/>
        </w:tcPr>
        <w:p w14:paraId="5ED9C67E" w14:textId="77777777" w:rsidR="002236D0" w:rsidRDefault="002236D0">
          <w:pPr>
            <w:pStyle w:val="Koptekst"/>
          </w:pPr>
        </w:p>
      </w:tc>
      <w:tc>
        <w:tcPr>
          <w:tcW w:w="1984" w:type="dxa"/>
        </w:tcPr>
        <w:p w14:paraId="63A0C137" w14:textId="41BFA325" w:rsidR="002236D0" w:rsidRDefault="002236D0">
          <w:pPr>
            <w:pStyle w:val="Koptekst"/>
          </w:pPr>
          <w:r>
            <w:t>Bouwjaar machine:</w:t>
          </w:r>
        </w:p>
      </w:tc>
      <w:tc>
        <w:tcPr>
          <w:tcW w:w="5919" w:type="dxa"/>
        </w:tcPr>
        <w:p w14:paraId="292134F9" w14:textId="77777777" w:rsidR="002236D0" w:rsidRDefault="002236D0">
          <w:pPr>
            <w:pStyle w:val="Koptekst"/>
          </w:pPr>
        </w:p>
      </w:tc>
    </w:tr>
  </w:tbl>
  <w:p w14:paraId="496ABB65" w14:textId="77777777" w:rsidR="002236D0" w:rsidRDefault="002236D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BCD57" w14:textId="77777777" w:rsidR="00A62363" w:rsidRDefault="00A6236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6D0"/>
    <w:rsid w:val="000821E4"/>
    <w:rsid w:val="000A226A"/>
    <w:rsid w:val="000E1D3D"/>
    <w:rsid w:val="000F6BE7"/>
    <w:rsid w:val="00120566"/>
    <w:rsid w:val="00142E7B"/>
    <w:rsid w:val="001C7E42"/>
    <w:rsid w:val="001E64BE"/>
    <w:rsid w:val="002236D0"/>
    <w:rsid w:val="0027750C"/>
    <w:rsid w:val="002A6383"/>
    <w:rsid w:val="002B1533"/>
    <w:rsid w:val="002F18F0"/>
    <w:rsid w:val="003C5129"/>
    <w:rsid w:val="003D6CD7"/>
    <w:rsid w:val="00417EB2"/>
    <w:rsid w:val="00445E60"/>
    <w:rsid w:val="00467BA6"/>
    <w:rsid w:val="00476435"/>
    <w:rsid w:val="004A1331"/>
    <w:rsid w:val="004C7E17"/>
    <w:rsid w:val="0054391E"/>
    <w:rsid w:val="00583960"/>
    <w:rsid w:val="00663FFF"/>
    <w:rsid w:val="006C2A55"/>
    <w:rsid w:val="00735CA5"/>
    <w:rsid w:val="007860DA"/>
    <w:rsid w:val="007B76D6"/>
    <w:rsid w:val="007E70AA"/>
    <w:rsid w:val="00830188"/>
    <w:rsid w:val="0086723A"/>
    <w:rsid w:val="00886DF4"/>
    <w:rsid w:val="008B6787"/>
    <w:rsid w:val="00904F02"/>
    <w:rsid w:val="00906876"/>
    <w:rsid w:val="009270A9"/>
    <w:rsid w:val="009B6CEE"/>
    <w:rsid w:val="00A62363"/>
    <w:rsid w:val="00AB0E8B"/>
    <w:rsid w:val="00B77DA3"/>
    <w:rsid w:val="00B8149B"/>
    <w:rsid w:val="00C215EA"/>
    <w:rsid w:val="00C729A0"/>
    <w:rsid w:val="00C82DD5"/>
    <w:rsid w:val="00D00312"/>
    <w:rsid w:val="00DB38D4"/>
    <w:rsid w:val="00DC57C4"/>
    <w:rsid w:val="00DE1EF6"/>
    <w:rsid w:val="00DE3F22"/>
    <w:rsid w:val="00DE423F"/>
    <w:rsid w:val="00E10AC3"/>
    <w:rsid w:val="00E30F26"/>
    <w:rsid w:val="00E73185"/>
    <w:rsid w:val="00EC2971"/>
    <w:rsid w:val="00F12987"/>
    <w:rsid w:val="00F20F38"/>
    <w:rsid w:val="00F33777"/>
    <w:rsid w:val="00F426EF"/>
    <w:rsid w:val="00F52CED"/>
    <w:rsid w:val="00F61E85"/>
    <w:rsid w:val="00FA127A"/>
    <w:rsid w:val="00FC233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70E06"/>
  <w15:chartTrackingRefBased/>
  <w15:docId w15:val="{5C996100-D19A-4D15-ACB4-C3CE8A46D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Narrow" w:eastAsiaTheme="minorHAnsi" w:hAnsi="Arial Narrow"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67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236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36D0"/>
  </w:style>
  <w:style w:type="paragraph" w:styleId="Voettekst">
    <w:name w:val="footer"/>
    <w:basedOn w:val="Standaard"/>
    <w:link w:val="VoettekstChar"/>
    <w:uiPriority w:val="99"/>
    <w:unhideWhenUsed/>
    <w:rsid w:val="002236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36D0"/>
  </w:style>
  <w:style w:type="table" w:styleId="Tabelraster">
    <w:name w:val="Table Grid"/>
    <w:basedOn w:val="Standaardtabel"/>
    <w:uiPriority w:val="39"/>
    <w:rsid w:val="00223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3377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37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895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307</TotalTime>
  <Pages>6</Pages>
  <Words>943</Words>
  <Characters>5187</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RIVA Safety</dc:creator>
  <cp:keywords/>
  <dc:description/>
  <cp:lastModifiedBy>tzn</cp:lastModifiedBy>
  <cp:revision>41</cp:revision>
  <dcterms:created xsi:type="dcterms:W3CDTF">2020-06-21T11:26:00Z</dcterms:created>
  <dcterms:modified xsi:type="dcterms:W3CDTF">2020-07-02T08:31:00Z</dcterms:modified>
</cp:coreProperties>
</file>